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EE9" w:rsidRPr="00AF7EE9" w:rsidRDefault="00AF7EE9" w:rsidP="00AF7EE9">
      <w:pPr>
        <w:keepNext/>
        <w:keepLines/>
        <w:pageBreakBefore/>
        <w:spacing w:before="340" w:after="330" w:line="360" w:lineRule="auto"/>
        <w:jc w:val="center"/>
        <w:outlineLvl w:val="0"/>
        <w:rPr>
          <w:rFonts w:ascii="Calibri" w:eastAsia="宋体" w:hAnsi="宋体" w:cs="宋体"/>
          <w:b/>
          <w:bCs/>
          <w:kern w:val="44"/>
          <w:sz w:val="28"/>
          <w:szCs w:val="28"/>
        </w:rPr>
      </w:pPr>
      <w:r w:rsidRPr="00AF7EE9">
        <w:rPr>
          <w:rFonts w:ascii="Calibri" w:eastAsia="宋体" w:hAnsi="宋体" w:cs="宋体" w:hint="eastAsia"/>
          <w:b/>
          <w:bCs/>
          <w:kern w:val="44"/>
          <w:sz w:val="28"/>
          <w:szCs w:val="28"/>
        </w:rPr>
        <w:t>采购人需求</w:t>
      </w:r>
    </w:p>
    <w:p w:rsidR="00AF7EE9" w:rsidRPr="00AF7EE9" w:rsidRDefault="00AF7EE9" w:rsidP="00AF7EE9">
      <w:pPr>
        <w:spacing w:line="360" w:lineRule="auto"/>
        <w:rPr>
          <w:rFonts w:ascii="宋体" w:eastAsia="宋体" w:hAnsi="宋体" w:cs="Times New Roman"/>
          <w:b/>
          <w:bCs/>
          <w:sz w:val="24"/>
          <w:szCs w:val="24"/>
        </w:rPr>
      </w:pPr>
      <w:bookmarkStart w:id="0" w:name="_Toc61016677"/>
      <w:bookmarkStart w:id="1" w:name="_Toc87436568"/>
      <w:r w:rsidRPr="00AF7EE9">
        <w:rPr>
          <w:rFonts w:ascii="宋体" w:eastAsia="宋体" w:hAnsi="宋体" w:cs="Times New Roman" w:hint="eastAsia"/>
          <w:b/>
          <w:bCs/>
          <w:sz w:val="24"/>
          <w:szCs w:val="24"/>
        </w:rPr>
        <w:t>一、</w:t>
      </w:r>
      <w:bookmarkEnd w:id="0"/>
      <w:bookmarkEnd w:id="1"/>
      <w:r w:rsidRPr="00AF7EE9">
        <w:rPr>
          <w:rFonts w:ascii="宋体" w:eastAsia="宋体" w:hAnsi="宋体" w:cs="Times New Roman" w:hint="eastAsia"/>
          <w:b/>
          <w:bCs/>
          <w:sz w:val="24"/>
          <w:szCs w:val="24"/>
        </w:rPr>
        <w:t>采购内容</w:t>
      </w:r>
    </w:p>
    <w:p w:rsidR="00AF7EE9" w:rsidRPr="00AF7EE9" w:rsidRDefault="00AF7EE9" w:rsidP="00AF7EE9">
      <w:pPr>
        <w:spacing w:line="360" w:lineRule="auto"/>
        <w:ind w:firstLineChars="400" w:firstLine="964"/>
        <w:jc w:val="center"/>
        <w:rPr>
          <w:rFonts w:ascii="宋体" w:eastAsia="宋体" w:hAnsi="宋体" w:cs="Times New Roman"/>
          <w:b/>
          <w:sz w:val="24"/>
          <w:szCs w:val="24"/>
        </w:rPr>
      </w:pPr>
      <w:r w:rsidRPr="00AF7EE9">
        <w:rPr>
          <w:rFonts w:ascii="宋体" w:eastAsia="宋体" w:hAnsi="宋体" w:cs="Times New Roman" w:hint="eastAsia"/>
          <w:b/>
          <w:sz w:val="24"/>
          <w:szCs w:val="24"/>
        </w:rPr>
        <w:t>河南河务局本级骨干网运行维护任务详表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28"/>
        <w:gridCol w:w="1832"/>
        <w:gridCol w:w="5548"/>
        <w:gridCol w:w="900"/>
      </w:tblGrid>
      <w:tr w:rsidR="00AF7EE9" w:rsidRPr="00AF7EE9" w:rsidTr="00DF4901">
        <w:trPr>
          <w:trHeight w:val="341"/>
        </w:trPr>
        <w:tc>
          <w:tcPr>
            <w:tcW w:w="828" w:type="dxa"/>
            <w:vAlign w:val="center"/>
          </w:tcPr>
          <w:p w:rsidR="00AF7EE9" w:rsidRPr="00AF7EE9" w:rsidRDefault="00AF7EE9" w:rsidP="00AF7EE9">
            <w:pPr>
              <w:spacing w:line="360" w:lineRule="auto"/>
              <w:jc w:val="center"/>
              <w:rPr>
                <w:rFonts w:ascii="宋体" w:eastAsia="宋体" w:hAnsi="宋体" w:cs="Times New Roman"/>
                <w:szCs w:val="21"/>
              </w:rPr>
            </w:pPr>
          </w:p>
        </w:tc>
        <w:tc>
          <w:tcPr>
            <w:tcW w:w="1832" w:type="dxa"/>
            <w:vAlign w:val="center"/>
          </w:tcPr>
          <w:p w:rsidR="00AF7EE9" w:rsidRPr="00AF7EE9" w:rsidRDefault="00AF7EE9" w:rsidP="00AF7EE9">
            <w:pPr>
              <w:spacing w:line="360" w:lineRule="auto"/>
              <w:jc w:val="center"/>
              <w:rPr>
                <w:rFonts w:ascii="宋体" w:eastAsia="宋体" w:hAnsi="宋体" w:cs="Times New Roman"/>
                <w:szCs w:val="21"/>
              </w:rPr>
            </w:pPr>
            <w:r w:rsidRPr="00AF7EE9">
              <w:rPr>
                <w:rFonts w:ascii="宋体" w:eastAsia="宋体" w:hAnsi="宋体" w:cs="Times New Roman" w:hint="eastAsia"/>
                <w:szCs w:val="21"/>
              </w:rPr>
              <w:t>项目名称</w:t>
            </w:r>
          </w:p>
        </w:tc>
        <w:tc>
          <w:tcPr>
            <w:tcW w:w="5548" w:type="dxa"/>
            <w:vAlign w:val="center"/>
          </w:tcPr>
          <w:p w:rsidR="00AF7EE9" w:rsidRPr="00AF7EE9" w:rsidRDefault="00AF7EE9" w:rsidP="00AF7EE9">
            <w:pPr>
              <w:spacing w:line="360" w:lineRule="auto"/>
              <w:jc w:val="center"/>
              <w:rPr>
                <w:rFonts w:ascii="宋体" w:eastAsia="宋体" w:hAnsi="宋体" w:cs="Times New Roman"/>
                <w:szCs w:val="21"/>
              </w:rPr>
            </w:pPr>
            <w:r w:rsidRPr="00AF7EE9">
              <w:rPr>
                <w:rFonts w:ascii="宋体" w:eastAsia="宋体" w:hAnsi="宋体" w:cs="Times New Roman" w:hint="eastAsia"/>
                <w:szCs w:val="21"/>
              </w:rPr>
              <w:t>维护内容</w:t>
            </w:r>
          </w:p>
        </w:tc>
        <w:tc>
          <w:tcPr>
            <w:tcW w:w="900" w:type="dxa"/>
            <w:vAlign w:val="center"/>
          </w:tcPr>
          <w:p w:rsidR="00AF7EE9" w:rsidRPr="00AF7EE9" w:rsidRDefault="00AF7EE9" w:rsidP="00AF7EE9">
            <w:pPr>
              <w:spacing w:line="360" w:lineRule="auto"/>
              <w:jc w:val="center"/>
              <w:rPr>
                <w:rFonts w:ascii="宋体" w:eastAsia="宋体" w:hAnsi="宋体" w:cs="Times New Roman"/>
                <w:szCs w:val="21"/>
              </w:rPr>
            </w:pPr>
            <w:r w:rsidRPr="00AF7EE9">
              <w:rPr>
                <w:rFonts w:ascii="宋体" w:eastAsia="宋体" w:hAnsi="宋体" w:cs="Times New Roman" w:hint="eastAsia"/>
                <w:szCs w:val="21"/>
              </w:rPr>
              <w:t>备注</w:t>
            </w:r>
          </w:p>
        </w:tc>
      </w:tr>
      <w:tr w:rsidR="00AF7EE9" w:rsidRPr="00AF7EE9" w:rsidTr="00DF4901">
        <w:trPr>
          <w:trHeight w:val="417"/>
        </w:trPr>
        <w:tc>
          <w:tcPr>
            <w:tcW w:w="828" w:type="dxa"/>
            <w:vAlign w:val="center"/>
          </w:tcPr>
          <w:p w:rsidR="00AF7EE9" w:rsidRPr="00AF7EE9" w:rsidRDefault="00AF7EE9" w:rsidP="00AF7EE9">
            <w:pPr>
              <w:spacing w:line="360" w:lineRule="auto"/>
              <w:jc w:val="center"/>
              <w:rPr>
                <w:rFonts w:ascii="宋体" w:eastAsia="宋体" w:hAnsi="宋体" w:cs="Times New Roman"/>
                <w:szCs w:val="21"/>
              </w:rPr>
            </w:pPr>
            <w:r w:rsidRPr="00AF7EE9">
              <w:rPr>
                <w:rFonts w:ascii="宋体" w:eastAsia="宋体" w:hAnsi="宋体" w:cs="Times New Roman" w:hint="eastAsia"/>
                <w:szCs w:val="21"/>
              </w:rPr>
              <w:t>一</w:t>
            </w:r>
          </w:p>
        </w:tc>
        <w:tc>
          <w:tcPr>
            <w:tcW w:w="7380" w:type="dxa"/>
            <w:gridSpan w:val="2"/>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技术性维护</w:t>
            </w:r>
          </w:p>
        </w:tc>
        <w:tc>
          <w:tcPr>
            <w:tcW w:w="900" w:type="dxa"/>
            <w:vAlign w:val="center"/>
          </w:tcPr>
          <w:p w:rsidR="00AF7EE9" w:rsidRPr="00AF7EE9" w:rsidRDefault="00AF7EE9" w:rsidP="00AF7EE9">
            <w:pPr>
              <w:spacing w:line="360" w:lineRule="auto"/>
              <w:jc w:val="center"/>
              <w:rPr>
                <w:rFonts w:ascii="宋体" w:eastAsia="宋体" w:hAnsi="宋体" w:cs="Times New Roman"/>
                <w:szCs w:val="21"/>
              </w:rPr>
            </w:pPr>
          </w:p>
        </w:tc>
      </w:tr>
      <w:tr w:rsidR="00AF7EE9" w:rsidRPr="00AF7EE9" w:rsidTr="00DF4901">
        <w:trPr>
          <w:trHeight w:val="1544"/>
        </w:trPr>
        <w:tc>
          <w:tcPr>
            <w:tcW w:w="828"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（一）</w:t>
            </w:r>
          </w:p>
        </w:tc>
        <w:tc>
          <w:tcPr>
            <w:tcW w:w="1832"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技术性维护</w:t>
            </w:r>
          </w:p>
        </w:tc>
        <w:tc>
          <w:tcPr>
            <w:tcW w:w="5548"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宋体" w:hint="eastAsia"/>
                <w:bCs/>
                <w:szCs w:val="21"/>
              </w:rPr>
              <w:t>省局机关网络交换机、路由器、网络防火墙、入侵检测系统、上网行为管理、漏洞扫描设备等网络和安全设施进行维护、备份和更新。出口防火墙、边界防火墙、内网防火墙、上网行为管理、Web防火墙、远程安全评估系统的1年升级许可。</w:t>
            </w:r>
            <w:r w:rsidRPr="00AF7EE9">
              <w:rPr>
                <w:rFonts w:ascii="Times New Roman" w:eastAsia="宋体" w:hAnsi="Times New Roman" w:cs="Times New Roman" w:hint="eastAsia"/>
                <w:szCs w:val="21"/>
              </w:rPr>
              <w:t>做好全年骨干网的网络安全保障，并为下属各单位提供网络技术咨询工作。</w:t>
            </w:r>
          </w:p>
        </w:tc>
        <w:tc>
          <w:tcPr>
            <w:tcW w:w="900" w:type="dxa"/>
            <w:vAlign w:val="center"/>
          </w:tcPr>
          <w:p w:rsidR="00AF7EE9" w:rsidRPr="00AF7EE9" w:rsidRDefault="00AF7EE9" w:rsidP="00AF7EE9">
            <w:pPr>
              <w:spacing w:line="360" w:lineRule="auto"/>
              <w:jc w:val="center"/>
              <w:rPr>
                <w:rFonts w:ascii="宋体" w:eastAsia="宋体" w:hAnsi="宋体" w:cs="Times New Roman"/>
                <w:szCs w:val="21"/>
              </w:rPr>
            </w:pPr>
          </w:p>
        </w:tc>
      </w:tr>
      <w:tr w:rsidR="00AF7EE9" w:rsidRPr="00AF7EE9" w:rsidTr="00DF4901">
        <w:trPr>
          <w:trHeight w:val="418"/>
        </w:trPr>
        <w:tc>
          <w:tcPr>
            <w:tcW w:w="828" w:type="dxa"/>
            <w:vAlign w:val="center"/>
          </w:tcPr>
          <w:p w:rsidR="00AF7EE9" w:rsidRPr="00AF7EE9" w:rsidRDefault="00AF7EE9" w:rsidP="00AF7EE9">
            <w:pPr>
              <w:spacing w:line="360" w:lineRule="auto"/>
              <w:jc w:val="center"/>
              <w:rPr>
                <w:rFonts w:ascii="宋体" w:eastAsia="宋体" w:hAnsi="宋体" w:cs="Times New Roman"/>
                <w:szCs w:val="21"/>
              </w:rPr>
            </w:pPr>
            <w:r w:rsidRPr="00AF7EE9">
              <w:rPr>
                <w:rFonts w:ascii="宋体" w:eastAsia="宋体" w:hAnsi="宋体" w:cs="Times New Roman" w:hint="eastAsia"/>
                <w:szCs w:val="21"/>
              </w:rPr>
              <w:t>二、</w:t>
            </w:r>
          </w:p>
        </w:tc>
        <w:tc>
          <w:tcPr>
            <w:tcW w:w="7380" w:type="dxa"/>
            <w:gridSpan w:val="2"/>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日常运行和经常性维护</w:t>
            </w:r>
          </w:p>
        </w:tc>
        <w:tc>
          <w:tcPr>
            <w:tcW w:w="900" w:type="dxa"/>
            <w:vAlign w:val="center"/>
          </w:tcPr>
          <w:p w:rsidR="00AF7EE9" w:rsidRPr="00AF7EE9" w:rsidRDefault="00AF7EE9" w:rsidP="00AF7EE9">
            <w:pPr>
              <w:spacing w:line="360" w:lineRule="auto"/>
              <w:jc w:val="center"/>
              <w:rPr>
                <w:rFonts w:ascii="宋体" w:eastAsia="宋体" w:hAnsi="宋体" w:cs="Times New Roman"/>
                <w:szCs w:val="21"/>
              </w:rPr>
            </w:pPr>
          </w:p>
        </w:tc>
      </w:tr>
      <w:tr w:rsidR="00AF7EE9" w:rsidRPr="00AF7EE9" w:rsidTr="00DF4901">
        <w:tc>
          <w:tcPr>
            <w:tcW w:w="828"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（一）</w:t>
            </w:r>
          </w:p>
        </w:tc>
        <w:tc>
          <w:tcPr>
            <w:tcW w:w="1832"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计算机网络系统</w:t>
            </w:r>
          </w:p>
        </w:tc>
        <w:tc>
          <w:tcPr>
            <w:tcW w:w="5548" w:type="dxa"/>
            <w:vAlign w:val="center"/>
          </w:tcPr>
          <w:p w:rsidR="00AF7EE9" w:rsidRPr="00AF7EE9" w:rsidRDefault="00AF7EE9" w:rsidP="00AF7EE9">
            <w:pPr>
              <w:spacing w:line="360" w:lineRule="auto"/>
              <w:rPr>
                <w:rFonts w:ascii="宋体" w:eastAsia="宋体" w:hAnsi="宋体" w:cs="Times New Roman"/>
                <w:szCs w:val="21"/>
              </w:rPr>
            </w:pPr>
            <w:bookmarkStart w:id="2" w:name="_Toc67303764"/>
            <w:bookmarkStart w:id="3" w:name="_Toc67302324"/>
            <w:r w:rsidRPr="00AF7EE9">
              <w:rPr>
                <w:rFonts w:ascii="宋体" w:eastAsia="宋体" w:hAnsi="宋体" w:cs="Times New Roman" w:hint="eastAsia"/>
                <w:szCs w:val="21"/>
              </w:rPr>
              <w:t>网络交换机2</w:t>
            </w:r>
            <w:r w:rsidRPr="00AF7EE9">
              <w:rPr>
                <w:rFonts w:ascii="宋体" w:eastAsia="宋体" w:hAnsi="宋体" w:cs="Times New Roman"/>
                <w:szCs w:val="21"/>
              </w:rPr>
              <w:t>6</w:t>
            </w:r>
            <w:r w:rsidRPr="00AF7EE9">
              <w:rPr>
                <w:rFonts w:ascii="宋体" w:eastAsia="宋体" w:hAnsi="宋体" w:cs="Times New Roman" w:hint="eastAsia"/>
                <w:szCs w:val="21"/>
              </w:rPr>
              <w:t>台，路由器2台，网络防火墙2台，入侵检测设备</w:t>
            </w:r>
            <w:r w:rsidRPr="00AF7EE9">
              <w:rPr>
                <w:rFonts w:ascii="宋体" w:eastAsia="宋体" w:hAnsi="宋体" w:cs="Times New Roman"/>
                <w:szCs w:val="21"/>
              </w:rPr>
              <w:t>2</w:t>
            </w:r>
            <w:r w:rsidRPr="00AF7EE9">
              <w:rPr>
                <w:rFonts w:ascii="宋体" w:eastAsia="宋体" w:hAnsi="宋体" w:cs="Times New Roman" w:hint="eastAsia"/>
                <w:szCs w:val="21"/>
              </w:rPr>
              <w:t>台，网络服务器26台，漏洞扫描设备</w:t>
            </w:r>
            <w:r w:rsidRPr="00AF7EE9">
              <w:rPr>
                <w:rFonts w:ascii="宋体" w:eastAsia="宋体" w:hAnsi="宋体" w:cs="Times New Roman"/>
                <w:szCs w:val="21"/>
              </w:rPr>
              <w:t>1</w:t>
            </w:r>
            <w:r w:rsidRPr="00AF7EE9">
              <w:rPr>
                <w:rFonts w:ascii="宋体" w:eastAsia="宋体" w:hAnsi="宋体" w:cs="Times New Roman" w:hint="eastAsia"/>
                <w:szCs w:val="21"/>
              </w:rPr>
              <w:t>台，网络版杀毒软件1套，网络管理软件</w:t>
            </w:r>
            <w:r w:rsidRPr="00AF7EE9">
              <w:rPr>
                <w:rFonts w:ascii="宋体" w:eastAsia="宋体" w:hAnsi="宋体" w:cs="Times New Roman"/>
                <w:szCs w:val="21"/>
              </w:rPr>
              <w:t>1</w:t>
            </w:r>
            <w:r w:rsidRPr="00AF7EE9">
              <w:rPr>
                <w:rFonts w:ascii="宋体" w:eastAsia="宋体" w:hAnsi="宋体" w:cs="Times New Roman" w:hint="eastAsia"/>
                <w:szCs w:val="21"/>
              </w:rPr>
              <w:t>套，信息接入点500个，</w:t>
            </w:r>
            <w:r w:rsidRPr="00AF7EE9">
              <w:rPr>
                <w:rFonts w:ascii="宋体" w:eastAsia="宋体" w:hAnsi="宋体" w:cs="Times New Roman"/>
                <w:szCs w:val="21"/>
              </w:rPr>
              <w:t>KVM</w:t>
            </w:r>
            <w:r w:rsidRPr="00AF7EE9">
              <w:rPr>
                <w:rFonts w:ascii="宋体" w:eastAsia="宋体" w:hAnsi="宋体" w:cs="Times New Roman" w:hint="eastAsia"/>
                <w:szCs w:val="21"/>
              </w:rPr>
              <w:t>切换器</w:t>
            </w:r>
            <w:r w:rsidRPr="00AF7EE9">
              <w:rPr>
                <w:rFonts w:ascii="宋体" w:eastAsia="宋体" w:hAnsi="宋体" w:cs="Times New Roman"/>
                <w:szCs w:val="21"/>
              </w:rPr>
              <w:t>3</w:t>
            </w:r>
            <w:r w:rsidRPr="00AF7EE9">
              <w:rPr>
                <w:rFonts w:ascii="宋体" w:eastAsia="宋体" w:hAnsi="宋体" w:cs="Times New Roman" w:hint="eastAsia"/>
                <w:szCs w:val="21"/>
              </w:rPr>
              <w:t>个，</w:t>
            </w:r>
            <w:r w:rsidRPr="00AF7EE9">
              <w:rPr>
                <w:rFonts w:ascii="宋体" w:eastAsia="宋体" w:hAnsi="宋体" w:cs="Times New Roman"/>
                <w:szCs w:val="21"/>
              </w:rPr>
              <w:t> VPN</w:t>
            </w:r>
            <w:r w:rsidRPr="00AF7EE9">
              <w:rPr>
                <w:rFonts w:ascii="宋体" w:eastAsia="宋体" w:hAnsi="宋体" w:cs="Times New Roman" w:hint="eastAsia"/>
                <w:szCs w:val="21"/>
              </w:rPr>
              <w:t>设备</w:t>
            </w:r>
            <w:r w:rsidRPr="00AF7EE9">
              <w:rPr>
                <w:rFonts w:ascii="宋体" w:eastAsia="宋体" w:hAnsi="宋体" w:cs="Times New Roman"/>
                <w:szCs w:val="21"/>
              </w:rPr>
              <w:t>3</w:t>
            </w:r>
            <w:r w:rsidRPr="00AF7EE9">
              <w:rPr>
                <w:rFonts w:ascii="宋体" w:eastAsia="宋体" w:hAnsi="宋体" w:cs="Times New Roman" w:hint="eastAsia"/>
                <w:szCs w:val="21"/>
              </w:rPr>
              <w:t>台，机房专用电脑</w:t>
            </w:r>
            <w:r w:rsidRPr="00AF7EE9">
              <w:rPr>
                <w:rFonts w:ascii="宋体" w:eastAsia="宋体" w:hAnsi="宋体" w:cs="Times New Roman"/>
                <w:szCs w:val="21"/>
              </w:rPr>
              <w:t>5</w:t>
            </w:r>
            <w:r w:rsidRPr="00AF7EE9">
              <w:rPr>
                <w:rFonts w:ascii="宋体" w:eastAsia="宋体" w:hAnsi="宋体" w:cs="Times New Roman" w:hint="eastAsia"/>
                <w:szCs w:val="21"/>
              </w:rPr>
              <w:t>台，光纤收发器</w:t>
            </w:r>
            <w:r w:rsidRPr="00AF7EE9">
              <w:rPr>
                <w:rFonts w:ascii="宋体" w:eastAsia="宋体" w:hAnsi="宋体" w:cs="Times New Roman"/>
                <w:szCs w:val="21"/>
              </w:rPr>
              <w:t>3</w:t>
            </w:r>
            <w:r w:rsidRPr="00AF7EE9">
              <w:rPr>
                <w:rFonts w:ascii="宋体" w:eastAsia="宋体" w:hAnsi="宋体" w:cs="Times New Roman" w:hint="eastAsia"/>
                <w:szCs w:val="21"/>
              </w:rPr>
              <w:t>台及其他网络和安全等设施。</w:t>
            </w:r>
            <w:bookmarkEnd w:id="2"/>
            <w:bookmarkEnd w:id="3"/>
          </w:p>
        </w:tc>
        <w:tc>
          <w:tcPr>
            <w:tcW w:w="900" w:type="dxa"/>
            <w:vAlign w:val="center"/>
          </w:tcPr>
          <w:p w:rsidR="00AF7EE9" w:rsidRPr="00AF7EE9" w:rsidRDefault="00AF7EE9" w:rsidP="00AF7EE9">
            <w:pPr>
              <w:spacing w:line="360" w:lineRule="auto"/>
              <w:jc w:val="center"/>
              <w:rPr>
                <w:rFonts w:ascii="宋体" w:eastAsia="宋体" w:hAnsi="宋体" w:cs="Times New Roman"/>
                <w:szCs w:val="21"/>
              </w:rPr>
            </w:pPr>
          </w:p>
        </w:tc>
      </w:tr>
      <w:tr w:rsidR="00AF7EE9" w:rsidRPr="00AF7EE9" w:rsidTr="00DF4901">
        <w:tc>
          <w:tcPr>
            <w:tcW w:w="828" w:type="dxa"/>
            <w:vAlign w:val="center"/>
          </w:tcPr>
          <w:p w:rsidR="00AF7EE9" w:rsidRPr="00AF7EE9" w:rsidRDefault="00AF7EE9" w:rsidP="00AF7EE9">
            <w:pPr>
              <w:spacing w:line="360" w:lineRule="auto"/>
              <w:jc w:val="center"/>
              <w:rPr>
                <w:rFonts w:ascii="宋体" w:eastAsia="宋体" w:hAnsi="宋体" w:cs="Times New Roman"/>
                <w:szCs w:val="21"/>
              </w:rPr>
            </w:pPr>
            <w:r w:rsidRPr="00AF7EE9">
              <w:rPr>
                <w:rFonts w:ascii="宋体" w:eastAsia="宋体" w:hAnsi="宋体" w:cs="Times New Roman" w:hint="eastAsia"/>
                <w:szCs w:val="21"/>
              </w:rPr>
              <w:t>1</w:t>
            </w:r>
          </w:p>
        </w:tc>
        <w:tc>
          <w:tcPr>
            <w:tcW w:w="1832"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路由器</w:t>
            </w:r>
          </w:p>
        </w:tc>
        <w:tc>
          <w:tcPr>
            <w:tcW w:w="5548"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szCs w:val="21"/>
              </w:rPr>
              <w:t>设备加电运行、看护、除尘，运行日志填写，设备运行状况观察、接口测试；系统配置</w:t>
            </w:r>
            <w:r w:rsidRPr="00AF7EE9">
              <w:rPr>
                <w:rFonts w:ascii="宋体" w:eastAsia="宋体" w:hAnsi="宋体" w:cs="Times New Roman" w:hint="eastAsia"/>
                <w:szCs w:val="21"/>
              </w:rPr>
              <w:t>更改</w:t>
            </w:r>
            <w:r w:rsidRPr="00AF7EE9">
              <w:rPr>
                <w:rFonts w:ascii="宋体" w:eastAsia="宋体" w:hAnsi="宋体" w:cs="Times New Roman"/>
                <w:szCs w:val="21"/>
              </w:rPr>
              <w:t>，零部件更换，故障处理修复等。</w:t>
            </w:r>
          </w:p>
        </w:tc>
        <w:tc>
          <w:tcPr>
            <w:tcW w:w="900" w:type="dxa"/>
            <w:vAlign w:val="center"/>
          </w:tcPr>
          <w:p w:rsidR="00AF7EE9" w:rsidRPr="00AF7EE9" w:rsidRDefault="00AF7EE9" w:rsidP="00AF7EE9">
            <w:pPr>
              <w:spacing w:line="360" w:lineRule="auto"/>
              <w:jc w:val="center"/>
              <w:rPr>
                <w:rFonts w:ascii="宋体" w:eastAsia="宋体" w:hAnsi="宋体" w:cs="Times New Roman"/>
                <w:szCs w:val="21"/>
              </w:rPr>
            </w:pPr>
          </w:p>
        </w:tc>
      </w:tr>
      <w:tr w:rsidR="00AF7EE9" w:rsidRPr="00AF7EE9" w:rsidTr="00DF4901">
        <w:tc>
          <w:tcPr>
            <w:tcW w:w="828" w:type="dxa"/>
            <w:vAlign w:val="center"/>
          </w:tcPr>
          <w:p w:rsidR="00AF7EE9" w:rsidRPr="00AF7EE9" w:rsidRDefault="00AF7EE9" w:rsidP="00AF7EE9">
            <w:pPr>
              <w:spacing w:line="360" w:lineRule="auto"/>
              <w:jc w:val="center"/>
              <w:rPr>
                <w:rFonts w:ascii="宋体" w:eastAsia="宋体" w:hAnsi="宋体" w:cs="Times New Roman"/>
                <w:szCs w:val="21"/>
              </w:rPr>
            </w:pPr>
            <w:r w:rsidRPr="00AF7EE9">
              <w:rPr>
                <w:rFonts w:ascii="宋体" w:eastAsia="宋体" w:hAnsi="宋体" w:cs="Times New Roman" w:hint="eastAsia"/>
                <w:szCs w:val="21"/>
              </w:rPr>
              <w:t>2</w:t>
            </w:r>
          </w:p>
        </w:tc>
        <w:tc>
          <w:tcPr>
            <w:tcW w:w="1832"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szCs w:val="21"/>
              </w:rPr>
              <w:t>交换机</w:t>
            </w:r>
          </w:p>
        </w:tc>
        <w:tc>
          <w:tcPr>
            <w:tcW w:w="5548"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szCs w:val="21"/>
              </w:rPr>
              <w:t>设备加电运行、看护、除尘，运行日志填写，设备运行状况观察、接口测试；系统配置</w:t>
            </w:r>
            <w:r w:rsidRPr="00AF7EE9">
              <w:rPr>
                <w:rFonts w:ascii="宋体" w:eastAsia="宋体" w:hAnsi="宋体" w:cs="Times New Roman" w:hint="eastAsia"/>
                <w:szCs w:val="21"/>
              </w:rPr>
              <w:t>更改</w:t>
            </w:r>
            <w:r w:rsidRPr="00AF7EE9">
              <w:rPr>
                <w:rFonts w:ascii="宋体" w:eastAsia="宋体" w:hAnsi="宋体" w:cs="Times New Roman"/>
                <w:szCs w:val="21"/>
              </w:rPr>
              <w:t>，零部件更换，故障处理修复等。</w:t>
            </w:r>
          </w:p>
        </w:tc>
        <w:tc>
          <w:tcPr>
            <w:tcW w:w="900" w:type="dxa"/>
            <w:vAlign w:val="center"/>
          </w:tcPr>
          <w:p w:rsidR="00AF7EE9" w:rsidRPr="00AF7EE9" w:rsidRDefault="00AF7EE9" w:rsidP="00AF7EE9">
            <w:pPr>
              <w:spacing w:line="360" w:lineRule="auto"/>
              <w:jc w:val="center"/>
              <w:rPr>
                <w:rFonts w:ascii="宋体" w:eastAsia="宋体" w:hAnsi="宋体" w:cs="Times New Roman"/>
                <w:szCs w:val="21"/>
              </w:rPr>
            </w:pPr>
          </w:p>
        </w:tc>
      </w:tr>
      <w:tr w:rsidR="00AF7EE9" w:rsidRPr="00AF7EE9" w:rsidTr="00DF4901">
        <w:tc>
          <w:tcPr>
            <w:tcW w:w="828" w:type="dxa"/>
            <w:vAlign w:val="center"/>
          </w:tcPr>
          <w:p w:rsidR="00AF7EE9" w:rsidRPr="00AF7EE9" w:rsidRDefault="00AF7EE9" w:rsidP="00AF7EE9">
            <w:pPr>
              <w:spacing w:line="360" w:lineRule="auto"/>
              <w:jc w:val="center"/>
              <w:rPr>
                <w:rFonts w:ascii="宋体" w:eastAsia="宋体" w:hAnsi="宋体" w:cs="Times New Roman"/>
                <w:szCs w:val="21"/>
              </w:rPr>
            </w:pPr>
            <w:r w:rsidRPr="00AF7EE9">
              <w:rPr>
                <w:rFonts w:ascii="宋体" w:eastAsia="宋体" w:hAnsi="宋体" w:cs="Times New Roman" w:hint="eastAsia"/>
                <w:szCs w:val="21"/>
              </w:rPr>
              <w:t>3</w:t>
            </w:r>
          </w:p>
        </w:tc>
        <w:tc>
          <w:tcPr>
            <w:tcW w:w="1832"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szCs w:val="21"/>
              </w:rPr>
              <w:t>服务器设备</w:t>
            </w:r>
          </w:p>
        </w:tc>
        <w:tc>
          <w:tcPr>
            <w:tcW w:w="5548"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szCs w:val="21"/>
              </w:rPr>
              <w:t>设备加电运行、看护、除尘，运行日志填写，设备运行状况观察、接口测试；服务器硬件测试、设置，备份配置文件；零部件更换，排除处理修复等。</w:t>
            </w:r>
          </w:p>
        </w:tc>
        <w:tc>
          <w:tcPr>
            <w:tcW w:w="900" w:type="dxa"/>
            <w:vAlign w:val="center"/>
          </w:tcPr>
          <w:p w:rsidR="00AF7EE9" w:rsidRPr="00AF7EE9" w:rsidRDefault="00AF7EE9" w:rsidP="00AF7EE9">
            <w:pPr>
              <w:spacing w:line="360" w:lineRule="auto"/>
              <w:jc w:val="center"/>
              <w:rPr>
                <w:rFonts w:ascii="宋体" w:eastAsia="宋体" w:hAnsi="宋体" w:cs="Times New Roman"/>
                <w:szCs w:val="21"/>
              </w:rPr>
            </w:pPr>
          </w:p>
        </w:tc>
      </w:tr>
      <w:tr w:rsidR="00AF7EE9" w:rsidRPr="00AF7EE9" w:rsidTr="00DF4901">
        <w:tc>
          <w:tcPr>
            <w:tcW w:w="828" w:type="dxa"/>
            <w:vAlign w:val="center"/>
          </w:tcPr>
          <w:p w:rsidR="00AF7EE9" w:rsidRPr="00AF7EE9" w:rsidRDefault="00AF7EE9" w:rsidP="00AF7EE9">
            <w:pPr>
              <w:spacing w:line="360" w:lineRule="auto"/>
              <w:jc w:val="center"/>
              <w:rPr>
                <w:rFonts w:ascii="宋体" w:eastAsia="宋体" w:hAnsi="宋体" w:cs="Times New Roman"/>
                <w:szCs w:val="21"/>
              </w:rPr>
            </w:pPr>
            <w:r w:rsidRPr="00AF7EE9">
              <w:rPr>
                <w:rFonts w:ascii="宋体" w:eastAsia="宋体" w:hAnsi="宋体" w:cs="Times New Roman" w:hint="eastAsia"/>
                <w:szCs w:val="21"/>
              </w:rPr>
              <w:t>4</w:t>
            </w:r>
          </w:p>
        </w:tc>
        <w:tc>
          <w:tcPr>
            <w:tcW w:w="1832"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szCs w:val="21"/>
              </w:rPr>
              <w:t>邮件过滤设备</w:t>
            </w:r>
          </w:p>
        </w:tc>
        <w:tc>
          <w:tcPr>
            <w:tcW w:w="5548"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szCs w:val="21"/>
              </w:rPr>
              <w:t>设备加电运行、看护、除尘，运行日志填写，设备运行状</w:t>
            </w:r>
            <w:r w:rsidRPr="00AF7EE9">
              <w:rPr>
                <w:rFonts w:ascii="宋体" w:eastAsia="宋体" w:hAnsi="宋体" w:cs="Times New Roman"/>
                <w:szCs w:val="21"/>
              </w:rPr>
              <w:lastRenderedPageBreak/>
              <w:t>况观察、接口测试；日志分析，过滤规则设定</w:t>
            </w:r>
            <w:r w:rsidRPr="00AF7EE9">
              <w:rPr>
                <w:rFonts w:ascii="宋体" w:eastAsia="宋体" w:hAnsi="宋体" w:cs="Times New Roman" w:hint="eastAsia"/>
                <w:szCs w:val="21"/>
              </w:rPr>
              <w:t>、升级</w:t>
            </w:r>
            <w:r w:rsidRPr="00AF7EE9">
              <w:rPr>
                <w:rFonts w:ascii="宋体" w:eastAsia="宋体" w:hAnsi="宋体" w:cs="Times New Roman"/>
                <w:szCs w:val="21"/>
              </w:rPr>
              <w:t>，零部件更换，故障处理修复等。</w:t>
            </w:r>
          </w:p>
        </w:tc>
        <w:tc>
          <w:tcPr>
            <w:tcW w:w="900" w:type="dxa"/>
            <w:vAlign w:val="center"/>
          </w:tcPr>
          <w:p w:rsidR="00AF7EE9" w:rsidRPr="00AF7EE9" w:rsidRDefault="00AF7EE9" w:rsidP="00AF7EE9">
            <w:pPr>
              <w:spacing w:line="360" w:lineRule="auto"/>
              <w:jc w:val="center"/>
              <w:rPr>
                <w:rFonts w:ascii="宋体" w:eastAsia="宋体" w:hAnsi="宋体" w:cs="Times New Roman"/>
                <w:szCs w:val="21"/>
              </w:rPr>
            </w:pPr>
          </w:p>
        </w:tc>
      </w:tr>
      <w:tr w:rsidR="00AF7EE9" w:rsidRPr="00AF7EE9" w:rsidTr="00DF4901">
        <w:tc>
          <w:tcPr>
            <w:tcW w:w="828" w:type="dxa"/>
            <w:vAlign w:val="center"/>
          </w:tcPr>
          <w:p w:rsidR="00AF7EE9" w:rsidRPr="00AF7EE9" w:rsidRDefault="00AF7EE9" w:rsidP="00AF7EE9">
            <w:pPr>
              <w:spacing w:line="360" w:lineRule="auto"/>
              <w:jc w:val="center"/>
              <w:rPr>
                <w:rFonts w:ascii="宋体" w:eastAsia="宋体" w:hAnsi="宋体" w:cs="Times New Roman"/>
                <w:szCs w:val="21"/>
              </w:rPr>
            </w:pPr>
            <w:r w:rsidRPr="00AF7EE9">
              <w:rPr>
                <w:rFonts w:ascii="宋体" w:eastAsia="宋体" w:hAnsi="宋体" w:cs="Times New Roman" w:hint="eastAsia"/>
                <w:szCs w:val="21"/>
              </w:rPr>
              <w:lastRenderedPageBreak/>
              <w:t>5</w:t>
            </w:r>
          </w:p>
        </w:tc>
        <w:tc>
          <w:tcPr>
            <w:tcW w:w="1832"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szCs w:val="21"/>
              </w:rPr>
              <w:t>网络防火墙</w:t>
            </w:r>
          </w:p>
        </w:tc>
        <w:tc>
          <w:tcPr>
            <w:tcW w:w="5548"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szCs w:val="21"/>
              </w:rPr>
              <w:t>设备加电运行、看护、除尘，运行日志填写，设备运行状况观察、接口测试；日志分析，网络安全事故检查，安全规则调整</w:t>
            </w:r>
            <w:r w:rsidRPr="00AF7EE9">
              <w:rPr>
                <w:rFonts w:ascii="宋体" w:eastAsia="宋体" w:hAnsi="宋体" w:cs="Times New Roman" w:hint="eastAsia"/>
                <w:szCs w:val="21"/>
              </w:rPr>
              <w:t>、升级</w:t>
            </w:r>
            <w:r w:rsidRPr="00AF7EE9">
              <w:rPr>
                <w:rFonts w:ascii="宋体" w:eastAsia="宋体" w:hAnsi="宋体" w:cs="Times New Roman"/>
                <w:szCs w:val="21"/>
              </w:rPr>
              <w:t>；网络安全风险分析，防火墙硬件升级</w:t>
            </w:r>
            <w:r w:rsidRPr="00AF7EE9">
              <w:rPr>
                <w:rFonts w:ascii="宋体" w:eastAsia="宋体" w:hAnsi="宋体" w:cs="Times New Roman" w:hint="eastAsia"/>
                <w:szCs w:val="21"/>
              </w:rPr>
              <w:t>，</w:t>
            </w:r>
            <w:r w:rsidRPr="00AF7EE9">
              <w:rPr>
                <w:rFonts w:ascii="宋体" w:eastAsia="宋体" w:hAnsi="宋体" w:cs="Times New Roman"/>
                <w:szCs w:val="21"/>
              </w:rPr>
              <w:t>更换通讯模块；设备利用率检查，零部件更换，故障处理修复等。</w:t>
            </w:r>
          </w:p>
        </w:tc>
        <w:tc>
          <w:tcPr>
            <w:tcW w:w="900" w:type="dxa"/>
            <w:vAlign w:val="center"/>
          </w:tcPr>
          <w:p w:rsidR="00AF7EE9" w:rsidRPr="00AF7EE9" w:rsidRDefault="00AF7EE9" w:rsidP="00AF7EE9">
            <w:pPr>
              <w:spacing w:line="360" w:lineRule="auto"/>
              <w:jc w:val="center"/>
              <w:rPr>
                <w:rFonts w:ascii="宋体" w:eastAsia="宋体" w:hAnsi="宋体" w:cs="Times New Roman"/>
                <w:szCs w:val="21"/>
              </w:rPr>
            </w:pPr>
          </w:p>
        </w:tc>
      </w:tr>
      <w:tr w:rsidR="00AF7EE9" w:rsidRPr="00AF7EE9" w:rsidTr="00DF4901">
        <w:tc>
          <w:tcPr>
            <w:tcW w:w="828" w:type="dxa"/>
            <w:vAlign w:val="center"/>
          </w:tcPr>
          <w:p w:rsidR="00AF7EE9" w:rsidRPr="00AF7EE9" w:rsidRDefault="00AF7EE9" w:rsidP="00AF7EE9">
            <w:pPr>
              <w:spacing w:line="360" w:lineRule="auto"/>
              <w:jc w:val="center"/>
              <w:rPr>
                <w:rFonts w:ascii="宋体" w:eastAsia="宋体" w:hAnsi="宋体" w:cs="Times New Roman"/>
                <w:szCs w:val="21"/>
              </w:rPr>
            </w:pPr>
            <w:r w:rsidRPr="00AF7EE9">
              <w:rPr>
                <w:rFonts w:ascii="宋体" w:eastAsia="宋体" w:hAnsi="宋体" w:cs="Times New Roman" w:hint="eastAsia"/>
                <w:szCs w:val="21"/>
              </w:rPr>
              <w:t>6</w:t>
            </w:r>
          </w:p>
        </w:tc>
        <w:tc>
          <w:tcPr>
            <w:tcW w:w="1832"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VPN设备</w:t>
            </w:r>
          </w:p>
        </w:tc>
        <w:tc>
          <w:tcPr>
            <w:tcW w:w="5548"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设备加电运行、看护、除尘，运行日志填写，设备运行状况观察、接口测试；日志分析，网络安全事故检查，安全规则调整；网络安全风险分析，更换机箱，更换通讯模块；设备利用率检查，零部件更换，故障处理修复，VPN用户管理等</w:t>
            </w:r>
            <w:r w:rsidRPr="00AF7EE9">
              <w:rPr>
                <w:rFonts w:ascii="宋体" w:eastAsia="宋体" w:hAnsi="宋体" w:cs="Times New Roman"/>
                <w:szCs w:val="21"/>
              </w:rPr>
              <w:t>。</w:t>
            </w:r>
          </w:p>
        </w:tc>
        <w:tc>
          <w:tcPr>
            <w:tcW w:w="900" w:type="dxa"/>
            <w:vAlign w:val="center"/>
          </w:tcPr>
          <w:p w:rsidR="00AF7EE9" w:rsidRPr="00AF7EE9" w:rsidRDefault="00AF7EE9" w:rsidP="00AF7EE9">
            <w:pPr>
              <w:spacing w:line="360" w:lineRule="auto"/>
              <w:jc w:val="center"/>
              <w:rPr>
                <w:rFonts w:ascii="宋体" w:eastAsia="宋体" w:hAnsi="宋体" w:cs="Times New Roman"/>
                <w:szCs w:val="21"/>
              </w:rPr>
            </w:pPr>
          </w:p>
        </w:tc>
      </w:tr>
      <w:tr w:rsidR="00AF7EE9" w:rsidRPr="00AF7EE9" w:rsidTr="00DF4901">
        <w:tc>
          <w:tcPr>
            <w:tcW w:w="828" w:type="dxa"/>
            <w:vAlign w:val="center"/>
          </w:tcPr>
          <w:p w:rsidR="00AF7EE9" w:rsidRPr="00AF7EE9" w:rsidRDefault="00AF7EE9" w:rsidP="00AF7EE9">
            <w:pPr>
              <w:spacing w:line="360" w:lineRule="auto"/>
              <w:jc w:val="center"/>
              <w:rPr>
                <w:rFonts w:ascii="宋体" w:eastAsia="宋体" w:hAnsi="宋体" w:cs="Times New Roman"/>
                <w:szCs w:val="21"/>
              </w:rPr>
            </w:pPr>
            <w:r w:rsidRPr="00AF7EE9">
              <w:rPr>
                <w:rFonts w:ascii="宋体" w:eastAsia="宋体" w:hAnsi="宋体" w:cs="Times New Roman" w:hint="eastAsia"/>
                <w:szCs w:val="21"/>
              </w:rPr>
              <w:t>7</w:t>
            </w:r>
          </w:p>
        </w:tc>
        <w:tc>
          <w:tcPr>
            <w:tcW w:w="1832"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szCs w:val="21"/>
              </w:rPr>
              <w:t>入侵监测系统</w:t>
            </w:r>
          </w:p>
        </w:tc>
        <w:tc>
          <w:tcPr>
            <w:tcW w:w="5548"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szCs w:val="21"/>
              </w:rPr>
              <w:t>备加电运行、看护、除尘，运行日志填写，设备运行状况观察、接口测试；</w:t>
            </w:r>
            <w:r w:rsidRPr="00AF7EE9">
              <w:rPr>
                <w:rFonts w:ascii="宋体" w:eastAsia="宋体" w:hAnsi="宋体" w:cs="Times New Roman" w:hint="eastAsia"/>
                <w:szCs w:val="21"/>
              </w:rPr>
              <w:t>网络安全事故检查，安全规则调整、升级；定期扫描</w:t>
            </w:r>
            <w:r w:rsidRPr="00AF7EE9">
              <w:rPr>
                <w:rFonts w:ascii="宋体" w:eastAsia="宋体" w:hAnsi="宋体" w:cs="Times New Roman"/>
                <w:szCs w:val="21"/>
              </w:rPr>
              <w:t>，零部件更换，故障处理修复等。</w:t>
            </w:r>
          </w:p>
        </w:tc>
        <w:tc>
          <w:tcPr>
            <w:tcW w:w="900" w:type="dxa"/>
            <w:vAlign w:val="center"/>
          </w:tcPr>
          <w:p w:rsidR="00AF7EE9" w:rsidRPr="00AF7EE9" w:rsidRDefault="00AF7EE9" w:rsidP="00AF7EE9">
            <w:pPr>
              <w:spacing w:line="360" w:lineRule="auto"/>
              <w:jc w:val="center"/>
              <w:rPr>
                <w:rFonts w:ascii="宋体" w:eastAsia="宋体" w:hAnsi="宋体" w:cs="Times New Roman"/>
                <w:szCs w:val="21"/>
              </w:rPr>
            </w:pPr>
          </w:p>
        </w:tc>
      </w:tr>
      <w:tr w:rsidR="00AF7EE9" w:rsidRPr="00AF7EE9" w:rsidTr="00DF4901">
        <w:tc>
          <w:tcPr>
            <w:tcW w:w="828" w:type="dxa"/>
            <w:vAlign w:val="center"/>
          </w:tcPr>
          <w:p w:rsidR="00AF7EE9" w:rsidRPr="00AF7EE9" w:rsidRDefault="00AF7EE9" w:rsidP="00AF7EE9">
            <w:pPr>
              <w:spacing w:line="360" w:lineRule="auto"/>
              <w:jc w:val="center"/>
              <w:rPr>
                <w:rFonts w:ascii="宋体" w:eastAsia="宋体" w:hAnsi="宋体" w:cs="Times New Roman"/>
                <w:szCs w:val="21"/>
              </w:rPr>
            </w:pPr>
            <w:r w:rsidRPr="00AF7EE9">
              <w:rPr>
                <w:rFonts w:ascii="宋体" w:eastAsia="宋体" w:hAnsi="宋体" w:cs="Times New Roman" w:hint="eastAsia"/>
                <w:szCs w:val="21"/>
              </w:rPr>
              <w:t>8</w:t>
            </w:r>
          </w:p>
        </w:tc>
        <w:tc>
          <w:tcPr>
            <w:tcW w:w="1832"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szCs w:val="21"/>
              </w:rPr>
              <w:t>机房专用终端</w:t>
            </w:r>
          </w:p>
        </w:tc>
        <w:tc>
          <w:tcPr>
            <w:tcW w:w="5548"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szCs w:val="21"/>
              </w:rPr>
              <w:t>设备加电运行、看护、除尘，设备运行状况观察、接口测试；计算机硬件测试、设置，硬件升级的安装配置，备份系统文件；零部件更换、故障处理修复等。</w:t>
            </w:r>
          </w:p>
        </w:tc>
        <w:tc>
          <w:tcPr>
            <w:tcW w:w="900" w:type="dxa"/>
            <w:vAlign w:val="center"/>
          </w:tcPr>
          <w:p w:rsidR="00AF7EE9" w:rsidRPr="00AF7EE9" w:rsidRDefault="00AF7EE9" w:rsidP="00AF7EE9">
            <w:pPr>
              <w:spacing w:line="360" w:lineRule="auto"/>
              <w:jc w:val="center"/>
              <w:rPr>
                <w:rFonts w:ascii="宋体" w:eastAsia="宋体" w:hAnsi="宋体" w:cs="Times New Roman"/>
                <w:szCs w:val="21"/>
              </w:rPr>
            </w:pPr>
          </w:p>
        </w:tc>
      </w:tr>
      <w:tr w:rsidR="00AF7EE9" w:rsidRPr="00AF7EE9" w:rsidTr="00DF4901">
        <w:tc>
          <w:tcPr>
            <w:tcW w:w="828" w:type="dxa"/>
            <w:vAlign w:val="center"/>
          </w:tcPr>
          <w:p w:rsidR="00AF7EE9" w:rsidRPr="00AF7EE9" w:rsidRDefault="00AF7EE9" w:rsidP="00AF7EE9">
            <w:pPr>
              <w:spacing w:line="360" w:lineRule="auto"/>
              <w:jc w:val="center"/>
              <w:rPr>
                <w:rFonts w:ascii="宋体" w:eastAsia="宋体" w:hAnsi="宋体" w:cs="Times New Roman"/>
                <w:szCs w:val="21"/>
              </w:rPr>
            </w:pPr>
            <w:r w:rsidRPr="00AF7EE9">
              <w:rPr>
                <w:rFonts w:ascii="宋体" w:eastAsia="宋体" w:hAnsi="宋体" w:cs="Times New Roman" w:hint="eastAsia"/>
                <w:szCs w:val="21"/>
              </w:rPr>
              <w:t>9</w:t>
            </w:r>
          </w:p>
        </w:tc>
        <w:tc>
          <w:tcPr>
            <w:tcW w:w="1832"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漏洞扫描设备</w:t>
            </w:r>
          </w:p>
        </w:tc>
        <w:tc>
          <w:tcPr>
            <w:tcW w:w="5548"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szCs w:val="21"/>
              </w:rPr>
              <w:t>设备加电运行、看护、除尘，运行日志填写，设备运行状况观察、接口测试；</w:t>
            </w:r>
            <w:r w:rsidRPr="00AF7EE9">
              <w:rPr>
                <w:rFonts w:ascii="宋体" w:eastAsia="宋体" w:hAnsi="宋体" w:cs="Times New Roman" w:hint="eastAsia"/>
                <w:szCs w:val="21"/>
              </w:rPr>
              <w:t>设备</w:t>
            </w:r>
            <w:r w:rsidRPr="00AF7EE9">
              <w:rPr>
                <w:rFonts w:ascii="宋体" w:eastAsia="宋体" w:hAnsi="宋体" w:cs="Times New Roman"/>
                <w:szCs w:val="21"/>
              </w:rPr>
              <w:t>配置</w:t>
            </w:r>
            <w:r w:rsidRPr="00AF7EE9">
              <w:rPr>
                <w:rFonts w:ascii="宋体" w:eastAsia="宋体" w:hAnsi="宋体" w:cs="Times New Roman" w:hint="eastAsia"/>
                <w:szCs w:val="21"/>
              </w:rPr>
              <w:t>、升级</w:t>
            </w:r>
            <w:r w:rsidRPr="00AF7EE9">
              <w:rPr>
                <w:rFonts w:ascii="宋体" w:eastAsia="宋体" w:hAnsi="宋体" w:cs="Times New Roman"/>
                <w:szCs w:val="21"/>
              </w:rPr>
              <w:t>；零部件更换，排除处理修复等。</w:t>
            </w:r>
          </w:p>
        </w:tc>
        <w:tc>
          <w:tcPr>
            <w:tcW w:w="900" w:type="dxa"/>
            <w:vAlign w:val="center"/>
          </w:tcPr>
          <w:p w:rsidR="00AF7EE9" w:rsidRPr="00AF7EE9" w:rsidRDefault="00AF7EE9" w:rsidP="00AF7EE9">
            <w:pPr>
              <w:spacing w:line="360" w:lineRule="auto"/>
              <w:jc w:val="center"/>
              <w:rPr>
                <w:rFonts w:ascii="宋体" w:eastAsia="宋体" w:hAnsi="宋体" w:cs="Times New Roman"/>
                <w:szCs w:val="21"/>
              </w:rPr>
            </w:pPr>
          </w:p>
        </w:tc>
      </w:tr>
      <w:tr w:rsidR="00AF7EE9" w:rsidRPr="00AF7EE9" w:rsidTr="00DF4901">
        <w:tc>
          <w:tcPr>
            <w:tcW w:w="828" w:type="dxa"/>
            <w:vAlign w:val="center"/>
          </w:tcPr>
          <w:p w:rsidR="00AF7EE9" w:rsidRPr="00AF7EE9" w:rsidRDefault="00AF7EE9" w:rsidP="00AF7EE9">
            <w:pPr>
              <w:spacing w:line="360" w:lineRule="auto"/>
              <w:jc w:val="center"/>
              <w:rPr>
                <w:rFonts w:ascii="宋体" w:eastAsia="宋体" w:hAnsi="宋体" w:cs="Times New Roman"/>
                <w:szCs w:val="21"/>
              </w:rPr>
            </w:pPr>
            <w:r w:rsidRPr="00AF7EE9">
              <w:rPr>
                <w:rFonts w:ascii="宋体" w:eastAsia="宋体" w:hAnsi="宋体" w:cs="Times New Roman" w:hint="eastAsia"/>
                <w:szCs w:val="21"/>
              </w:rPr>
              <w:t>10</w:t>
            </w:r>
          </w:p>
        </w:tc>
        <w:tc>
          <w:tcPr>
            <w:tcW w:w="1832"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网络防病毒软件</w:t>
            </w:r>
          </w:p>
        </w:tc>
        <w:tc>
          <w:tcPr>
            <w:tcW w:w="5548"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安装调试、修复、更新软件，定期查杀（病毒、黑客程序、流氓软件等），升级，保持系统的安全稳定。</w:t>
            </w:r>
          </w:p>
        </w:tc>
        <w:tc>
          <w:tcPr>
            <w:tcW w:w="900" w:type="dxa"/>
            <w:vAlign w:val="center"/>
          </w:tcPr>
          <w:p w:rsidR="00AF7EE9" w:rsidRPr="00AF7EE9" w:rsidRDefault="00AF7EE9" w:rsidP="00AF7EE9">
            <w:pPr>
              <w:spacing w:line="360" w:lineRule="auto"/>
              <w:jc w:val="center"/>
              <w:rPr>
                <w:rFonts w:ascii="宋体" w:eastAsia="宋体" w:hAnsi="宋体" w:cs="Times New Roman"/>
                <w:szCs w:val="21"/>
              </w:rPr>
            </w:pPr>
          </w:p>
        </w:tc>
      </w:tr>
      <w:tr w:rsidR="00AF7EE9" w:rsidRPr="00AF7EE9" w:rsidTr="00DF4901">
        <w:tc>
          <w:tcPr>
            <w:tcW w:w="828" w:type="dxa"/>
            <w:vAlign w:val="center"/>
          </w:tcPr>
          <w:p w:rsidR="00AF7EE9" w:rsidRPr="00AF7EE9" w:rsidRDefault="00AF7EE9" w:rsidP="00AF7EE9">
            <w:pPr>
              <w:spacing w:line="360" w:lineRule="auto"/>
              <w:jc w:val="center"/>
              <w:rPr>
                <w:rFonts w:ascii="宋体" w:eastAsia="宋体" w:hAnsi="宋体" w:cs="Times New Roman"/>
                <w:szCs w:val="21"/>
              </w:rPr>
            </w:pPr>
            <w:r w:rsidRPr="00AF7EE9">
              <w:rPr>
                <w:rFonts w:ascii="宋体" w:eastAsia="宋体" w:hAnsi="宋体" w:cs="Times New Roman" w:hint="eastAsia"/>
                <w:szCs w:val="21"/>
              </w:rPr>
              <w:t>11</w:t>
            </w:r>
          </w:p>
        </w:tc>
        <w:tc>
          <w:tcPr>
            <w:tcW w:w="1832"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服务器操作系统</w:t>
            </w:r>
          </w:p>
        </w:tc>
        <w:tc>
          <w:tcPr>
            <w:tcW w:w="5548"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操作系统的安装、升级、修复、更新，保持系统的安全稳定。</w:t>
            </w:r>
          </w:p>
        </w:tc>
        <w:tc>
          <w:tcPr>
            <w:tcW w:w="900" w:type="dxa"/>
            <w:vAlign w:val="center"/>
          </w:tcPr>
          <w:p w:rsidR="00AF7EE9" w:rsidRPr="00AF7EE9" w:rsidRDefault="00AF7EE9" w:rsidP="00AF7EE9">
            <w:pPr>
              <w:spacing w:line="360" w:lineRule="auto"/>
              <w:jc w:val="center"/>
              <w:rPr>
                <w:rFonts w:ascii="宋体" w:eastAsia="宋体" w:hAnsi="宋体" w:cs="Times New Roman"/>
                <w:szCs w:val="21"/>
              </w:rPr>
            </w:pPr>
          </w:p>
        </w:tc>
      </w:tr>
      <w:tr w:rsidR="00AF7EE9" w:rsidRPr="00AF7EE9" w:rsidTr="00DF4901">
        <w:tc>
          <w:tcPr>
            <w:tcW w:w="828" w:type="dxa"/>
            <w:vAlign w:val="center"/>
          </w:tcPr>
          <w:p w:rsidR="00AF7EE9" w:rsidRPr="00AF7EE9" w:rsidRDefault="00AF7EE9" w:rsidP="00AF7EE9">
            <w:pPr>
              <w:spacing w:line="360" w:lineRule="auto"/>
              <w:jc w:val="center"/>
              <w:rPr>
                <w:rFonts w:ascii="宋体" w:eastAsia="宋体" w:hAnsi="宋体" w:cs="Times New Roman"/>
                <w:szCs w:val="21"/>
              </w:rPr>
            </w:pPr>
            <w:r w:rsidRPr="00AF7EE9">
              <w:rPr>
                <w:rFonts w:ascii="宋体" w:eastAsia="宋体" w:hAnsi="宋体" w:cs="Times New Roman" w:hint="eastAsia"/>
                <w:szCs w:val="21"/>
              </w:rPr>
              <w:t>12</w:t>
            </w:r>
          </w:p>
        </w:tc>
        <w:tc>
          <w:tcPr>
            <w:tcW w:w="1832"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网络管理软件</w:t>
            </w:r>
          </w:p>
        </w:tc>
        <w:tc>
          <w:tcPr>
            <w:tcW w:w="5548"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网络管理软件的安装、升级、修复、更新维护、管理、备份、检查，日志记录等</w:t>
            </w:r>
          </w:p>
        </w:tc>
        <w:tc>
          <w:tcPr>
            <w:tcW w:w="900" w:type="dxa"/>
            <w:vAlign w:val="center"/>
          </w:tcPr>
          <w:p w:rsidR="00AF7EE9" w:rsidRPr="00AF7EE9" w:rsidRDefault="00AF7EE9" w:rsidP="00AF7EE9">
            <w:pPr>
              <w:spacing w:line="360" w:lineRule="auto"/>
              <w:jc w:val="center"/>
              <w:rPr>
                <w:rFonts w:ascii="宋体" w:eastAsia="宋体" w:hAnsi="宋体" w:cs="Times New Roman"/>
                <w:szCs w:val="21"/>
              </w:rPr>
            </w:pPr>
          </w:p>
        </w:tc>
      </w:tr>
      <w:tr w:rsidR="00AF7EE9" w:rsidRPr="00AF7EE9" w:rsidTr="00DF4901">
        <w:tc>
          <w:tcPr>
            <w:tcW w:w="828" w:type="dxa"/>
            <w:vAlign w:val="center"/>
          </w:tcPr>
          <w:p w:rsidR="00AF7EE9" w:rsidRPr="00AF7EE9" w:rsidRDefault="00AF7EE9" w:rsidP="00AF7EE9">
            <w:pPr>
              <w:spacing w:line="360" w:lineRule="auto"/>
              <w:jc w:val="center"/>
              <w:rPr>
                <w:rFonts w:ascii="宋体" w:eastAsia="宋体" w:hAnsi="宋体" w:cs="Times New Roman"/>
                <w:szCs w:val="21"/>
              </w:rPr>
            </w:pPr>
            <w:r w:rsidRPr="00AF7EE9">
              <w:rPr>
                <w:rFonts w:ascii="宋体" w:eastAsia="宋体" w:hAnsi="宋体" w:cs="Times New Roman" w:hint="eastAsia"/>
                <w:szCs w:val="21"/>
              </w:rPr>
              <w:t>13</w:t>
            </w:r>
          </w:p>
        </w:tc>
        <w:tc>
          <w:tcPr>
            <w:tcW w:w="1832"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其他相关设施</w:t>
            </w:r>
          </w:p>
        </w:tc>
        <w:tc>
          <w:tcPr>
            <w:tcW w:w="5548"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szCs w:val="21"/>
              </w:rPr>
              <w:t>设备加电运行、看护、除尘，运行日志填写，</w:t>
            </w:r>
            <w:r w:rsidRPr="00AF7EE9">
              <w:rPr>
                <w:rFonts w:ascii="宋体" w:eastAsia="宋体" w:hAnsi="宋体" w:cs="Times New Roman" w:hint="eastAsia"/>
                <w:szCs w:val="21"/>
              </w:rPr>
              <w:t>系统</w:t>
            </w:r>
            <w:r w:rsidRPr="00AF7EE9">
              <w:rPr>
                <w:rFonts w:ascii="宋体" w:eastAsia="宋体" w:hAnsi="宋体" w:cs="Times New Roman"/>
                <w:szCs w:val="21"/>
              </w:rPr>
              <w:t>配置；</w:t>
            </w:r>
            <w:r w:rsidRPr="00AF7EE9">
              <w:rPr>
                <w:rFonts w:ascii="宋体" w:eastAsia="宋体" w:hAnsi="宋体" w:cs="Times New Roman" w:hint="eastAsia"/>
                <w:szCs w:val="21"/>
              </w:rPr>
              <w:t>软件维护；</w:t>
            </w:r>
            <w:r w:rsidRPr="00AF7EE9">
              <w:rPr>
                <w:rFonts w:ascii="宋体" w:eastAsia="宋体" w:hAnsi="宋体" w:cs="Times New Roman"/>
                <w:szCs w:val="21"/>
              </w:rPr>
              <w:t>零部件更换，排除处理修复等。</w:t>
            </w:r>
          </w:p>
        </w:tc>
        <w:tc>
          <w:tcPr>
            <w:tcW w:w="900" w:type="dxa"/>
            <w:vAlign w:val="center"/>
          </w:tcPr>
          <w:p w:rsidR="00AF7EE9" w:rsidRPr="00AF7EE9" w:rsidRDefault="00AF7EE9" w:rsidP="00AF7EE9">
            <w:pPr>
              <w:spacing w:line="360" w:lineRule="auto"/>
              <w:jc w:val="center"/>
              <w:rPr>
                <w:rFonts w:ascii="宋体" w:eastAsia="宋体" w:hAnsi="宋体" w:cs="Times New Roman"/>
                <w:szCs w:val="21"/>
              </w:rPr>
            </w:pPr>
          </w:p>
        </w:tc>
      </w:tr>
      <w:tr w:rsidR="00AF7EE9" w:rsidRPr="00AF7EE9" w:rsidTr="00DF4901">
        <w:tc>
          <w:tcPr>
            <w:tcW w:w="828"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lastRenderedPageBreak/>
              <w:t>（二）</w:t>
            </w:r>
          </w:p>
        </w:tc>
        <w:tc>
          <w:tcPr>
            <w:tcW w:w="1832"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数据存储系统</w:t>
            </w:r>
          </w:p>
        </w:tc>
        <w:tc>
          <w:tcPr>
            <w:tcW w:w="5548"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存储服务器</w:t>
            </w:r>
            <w:r w:rsidRPr="00AF7EE9">
              <w:rPr>
                <w:rFonts w:ascii="宋体" w:eastAsia="宋体" w:hAnsi="宋体" w:cs="Times New Roman"/>
                <w:szCs w:val="21"/>
              </w:rPr>
              <w:t>2</w:t>
            </w:r>
            <w:r w:rsidRPr="00AF7EE9">
              <w:rPr>
                <w:rFonts w:ascii="宋体" w:eastAsia="宋体" w:hAnsi="宋体" w:cs="Times New Roman" w:hint="eastAsia"/>
                <w:szCs w:val="21"/>
              </w:rPr>
              <w:t>台，存储容量为</w:t>
            </w:r>
            <w:r w:rsidRPr="00AF7EE9">
              <w:rPr>
                <w:rFonts w:ascii="宋体" w:eastAsia="宋体" w:hAnsi="宋体" w:cs="Times New Roman"/>
                <w:szCs w:val="21"/>
              </w:rPr>
              <w:t>10T</w:t>
            </w:r>
            <w:r w:rsidRPr="00AF7EE9">
              <w:rPr>
                <w:rFonts w:ascii="宋体" w:eastAsia="宋体" w:hAnsi="宋体" w:cs="Times New Roman" w:hint="eastAsia"/>
                <w:szCs w:val="21"/>
              </w:rPr>
              <w:t>，磁盘阵列</w:t>
            </w:r>
            <w:r w:rsidRPr="00AF7EE9">
              <w:rPr>
                <w:rFonts w:ascii="宋体" w:eastAsia="宋体" w:hAnsi="宋体" w:cs="Times New Roman"/>
                <w:szCs w:val="21"/>
              </w:rPr>
              <w:t>3</w:t>
            </w:r>
            <w:r w:rsidRPr="00AF7EE9">
              <w:rPr>
                <w:rFonts w:ascii="宋体" w:eastAsia="宋体" w:hAnsi="宋体" w:cs="Times New Roman" w:hint="eastAsia"/>
                <w:szCs w:val="21"/>
              </w:rPr>
              <w:t>台</w:t>
            </w:r>
            <w:r w:rsidRPr="00AF7EE9">
              <w:rPr>
                <w:rFonts w:ascii="宋体" w:eastAsia="宋体" w:hAnsi="宋体" w:cs="Times New Roman"/>
                <w:szCs w:val="21"/>
              </w:rPr>
              <w:t>(hds 2</w:t>
            </w:r>
            <w:r w:rsidRPr="00AF7EE9">
              <w:rPr>
                <w:rFonts w:ascii="宋体" w:eastAsia="宋体" w:hAnsi="宋体" w:cs="Times New Roman" w:hint="eastAsia"/>
                <w:szCs w:val="21"/>
              </w:rPr>
              <w:t>台，</w:t>
            </w:r>
            <w:r w:rsidRPr="00AF7EE9">
              <w:rPr>
                <w:rFonts w:ascii="宋体" w:eastAsia="宋体" w:hAnsi="宋体" w:cs="Times New Roman"/>
                <w:szCs w:val="21"/>
              </w:rPr>
              <w:t>ibm 1</w:t>
            </w:r>
            <w:r w:rsidRPr="00AF7EE9">
              <w:rPr>
                <w:rFonts w:ascii="宋体" w:eastAsia="宋体" w:hAnsi="宋体" w:cs="Times New Roman" w:hint="eastAsia"/>
                <w:szCs w:val="21"/>
              </w:rPr>
              <w:t>台</w:t>
            </w:r>
            <w:r w:rsidRPr="00AF7EE9">
              <w:rPr>
                <w:rFonts w:ascii="宋体" w:eastAsia="宋体" w:hAnsi="宋体" w:cs="Times New Roman"/>
                <w:szCs w:val="21"/>
              </w:rPr>
              <w:t>)</w:t>
            </w:r>
            <w:r w:rsidRPr="00AF7EE9">
              <w:rPr>
                <w:rFonts w:ascii="宋体" w:eastAsia="宋体" w:hAnsi="宋体" w:cs="Times New Roman" w:hint="eastAsia"/>
                <w:szCs w:val="21"/>
              </w:rPr>
              <w:t>，交换机</w:t>
            </w:r>
            <w:r w:rsidRPr="00AF7EE9">
              <w:rPr>
                <w:rFonts w:ascii="宋体" w:eastAsia="宋体" w:hAnsi="宋体" w:cs="Times New Roman"/>
                <w:szCs w:val="21"/>
              </w:rPr>
              <w:t>2</w:t>
            </w:r>
            <w:r w:rsidRPr="00AF7EE9">
              <w:rPr>
                <w:rFonts w:ascii="宋体" w:eastAsia="宋体" w:hAnsi="宋体" w:cs="Times New Roman" w:hint="eastAsia"/>
                <w:szCs w:val="21"/>
              </w:rPr>
              <w:t>台，及配套软件。</w:t>
            </w:r>
          </w:p>
        </w:tc>
        <w:tc>
          <w:tcPr>
            <w:tcW w:w="900" w:type="dxa"/>
            <w:vAlign w:val="center"/>
          </w:tcPr>
          <w:p w:rsidR="00AF7EE9" w:rsidRPr="00AF7EE9" w:rsidRDefault="00AF7EE9" w:rsidP="00AF7EE9">
            <w:pPr>
              <w:spacing w:line="360" w:lineRule="auto"/>
              <w:jc w:val="center"/>
              <w:rPr>
                <w:rFonts w:ascii="宋体" w:eastAsia="宋体" w:hAnsi="宋体" w:cs="Times New Roman"/>
                <w:szCs w:val="21"/>
              </w:rPr>
            </w:pPr>
          </w:p>
        </w:tc>
      </w:tr>
      <w:tr w:rsidR="00AF7EE9" w:rsidRPr="00AF7EE9" w:rsidTr="00DF4901">
        <w:tc>
          <w:tcPr>
            <w:tcW w:w="828" w:type="dxa"/>
            <w:vAlign w:val="center"/>
          </w:tcPr>
          <w:p w:rsidR="00AF7EE9" w:rsidRPr="00AF7EE9" w:rsidRDefault="00AF7EE9" w:rsidP="00AF7EE9">
            <w:pPr>
              <w:spacing w:line="360" w:lineRule="auto"/>
              <w:jc w:val="center"/>
              <w:rPr>
                <w:rFonts w:ascii="宋体" w:eastAsia="宋体" w:hAnsi="宋体" w:cs="Times New Roman"/>
                <w:szCs w:val="21"/>
              </w:rPr>
            </w:pPr>
            <w:r w:rsidRPr="00AF7EE9">
              <w:rPr>
                <w:rFonts w:ascii="宋体" w:eastAsia="宋体" w:hAnsi="宋体" w:cs="Times New Roman" w:hint="eastAsia"/>
                <w:szCs w:val="21"/>
              </w:rPr>
              <w:t>1</w:t>
            </w:r>
          </w:p>
        </w:tc>
        <w:tc>
          <w:tcPr>
            <w:tcW w:w="1832"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szCs w:val="21"/>
              </w:rPr>
              <w:t>服务器设备</w:t>
            </w:r>
          </w:p>
        </w:tc>
        <w:tc>
          <w:tcPr>
            <w:tcW w:w="5548"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szCs w:val="21"/>
              </w:rPr>
              <w:t>设备加电运行、看护、除尘，运行日志填写，设备运行状况观察、接口测试；服务器硬件测试、设置，备份配置文件；零部件更换，排除处理修复等。</w:t>
            </w:r>
          </w:p>
        </w:tc>
        <w:tc>
          <w:tcPr>
            <w:tcW w:w="900" w:type="dxa"/>
            <w:vAlign w:val="center"/>
          </w:tcPr>
          <w:p w:rsidR="00AF7EE9" w:rsidRPr="00AF7EE9" w:rsidRDefault="00AF7EE9" w:rsidP="00AF7EE9">
            <w:pPr>
              <w:spacing w:line="360" w:lineRule="auto"/>
              <w:jc w:val="center"/>
              <w:rPr>
                <w:rFonts w:ascii="宋体" w:eastAsia="宋体" w:hAnsi="宋体" w:cs="Times New Roman"/>
                <w:szCs w:val="21"/>
              </w:rPr>
            </w:pPr>
          </w:p>
        </w:tc>
      </w:tr>
      <w:tr w:rsidR="00AF7EE9" w:rsidRPr="00AF7EE9" w:rsidTr="00DF4901">
        <w:tc>
          <w:tcPr>
            <w:tcW w:w="828" w:type="dxa"/>
            <w:vAlign w:val="center"/>
          </w:tcPr>
          <w:p w:rsidR="00AF7EE9" w:rsidRPr="00AF7EE9" w:rsidRDefault="00AF7EE9" w:rsidP="00AF7EE9">
            <w:pPr>
              <w:spacing w:line="360" w:lineRule="auto"/>
              <w:jc w:val="center"/>
              <w:rPr>
                <w:rFonts w:ascii="宋体" w:eastAsia="宋体" w:hAnsi="宋体" w:cs="Times New Roman"/>
                <w:szCs w:val="21"/>
              </w:rPr>
            </w:pPr>
            <w:r w:rsidRPr="00AF7EE9">
              <w:rPr>
                <w:rFonts w:ascii="宋体" w:eastAsia="宋体" w:hAnsi="宋体" w:cs="Times New Roman" w:hint="eastAsia"/>
                <w:szCs w:val="21"/>
              </w:rPr>
              <w:t>2</w:t>
            </w:r>
          </w:p>
        </w:tc>
        <w:tc>
          <w:tcPr>
            <w:tcW w:w="1832"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szCs w:val="21"/>
              </w:rPr>
              <w:t>交换机</w:t>
            </w:r>
          </w:p>
        </w:tc>
        <w:tc>
          <w:tcPr>
            <w:tcW w:w="5548"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szCs w:val="21"/>
              </w:rPr>
              <w:t>设备加电运行、看护、除尘，运行日志填写，设备运行状况观察、接口测试；系统配置</w:t>
            </w:r>
            <w:r w:rsidRPr="00AF7EE9">
              <w:rPr>
                <w:rFonts w:ascii="宋体" w:eastAsia="宋体" w:hAnsi="宋体" w:cs="Times New Roman" w:hint="eastAsia"/>
                <w:szCs w:val="21"/>
              </w:rPr>
              <w:t>更改</w:t>
            </w:r>
            <w:r w:rsidRPr="00AF7EE9">
              <w:rPr>
                <w:rFonts w:ascii="宋体" w:eastAsia="宋体" w:hAnsi="宋体" w:cs="Times New Roman"/>
                <w:szCs w:val="21"/>
              </w:rPr>
              <w:t>，零部件更换，故障处理修复等。</w:t>
            </w:r>
          </w:p>
        </w:tc>
        <w:tc>
          <w:tcPr>
            <w:tcW w:w="900" w:type="dxa"/>
            <w:vAlign w:val="center"/>
          </w:tcPr>
          <w:p w:rsidR="00AF7EE9" w:rsidRPr="00AF7EE9" w:rsidRDefault="00AF7EE9" w:rsidP="00AF7EE9">
            <w:pPr>
              <w:spacing w:line="360" w:lineRule="auto"/>
              <w:jc w:val="center"/>
              <w:rPr>
                <w:rFonts w:ascii="宋体" w:eastAsia="宋体" w:hAnsi="宋体" w:cs="Times New Roman"/>
                <w:szCs w:val="21"/>
              </w:rPr>
            </w:pPr>
          </w:p>
        </w:tc>
      </w:tr>
      <w:tr w:rsidR="00AF7EE9" w:rsidRPr="00AF7EE9" w:rsidTr="00DF4901">
        <w:tc>
          <w:tcPr>
            <w:tcW w:w="828" w:type="dxa"/>
            <w:vAlign w:val="center"/>
          </w:tcPr>
          <w:p w:rsidR="00AF7EE9" w:rsidRPr="00AF7EE9" w:rsidRDefault="00AF7EE9" w:rsidP="00AF7EE9">
            <w:pPr>
              <w:spacing w:line="360" w:lineRule="auto"/>
              <w:jc w:val="center"/>
              <w:rPr>
                <w:rFonts w:ascii="宋体" w:eastAsia="宋体" w:hAnsi="宋体" w:cs="Times New Roman"/>
                <w:szCs w:val="21"/>
              </w:rPr>
            </w:pPr>
            <w:r w:rsidRPr="00AF7EE9">
              <w:rPr>
                <w:rFonts w:ascii="宋体" w:eastAsia="宋体" w:hAnsi="宋体" w:cs="Times New Roman" w:hint="eastAsia"/>
                <w:szCs w:val="21"/>
              </w:rPr>
              <w:t>3</w:t>
            </w:r>
          </w:p>
        </w:tc>
        <w:tc>
          <w:tcPr>
            <w:tcW w:w="1832"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szCs w:val="21"/>
              </w:rPr>
              <w:t>磁盘阵列</w:t>
            </w:r>
          </w:p>
        </w:tc>
        <w:tc>
          <w:tcPr>
            <w:tcW w:w="5548"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设备日常检测，运行日志填写：设备系统检测、维护；设备日常清洁，防静电除尘。</w:t>
            </w:r>
          </w:p>
        </w:tc>
        <w:tc>
          <w:tcPr>
            <w:tcW w:w="900" w:type="dxa"/>
            <w:vAlign w:val="center"/>
          </w:tcPr>
          <w:p w:rsidR="00AF7EE9" w:rsidRPr="00AF7EE9" w:rsidRDefault="00AF7EE9" w:rsidP="00AF7EE9">
            <w:pPr>
              <w:spacing w:line="360" w:lineRule="auto"/>
              <w:jc w:val="center"/>
              <w:rPr>
                <w:rFonts w:ascii="宋体" w:eastAsia="宋体" w:hAnsi="宋体" w:cs="Times New Roman"/>
                <w:szCs w:val="21"/>
              </w:rPr>
            </w:pPr>
          </w:p>
        </w:tc>
      </w:tr>
      <w:tr w:rsidR="00AF7EE9" w:rsidRPr="00AF7EE9" w:rsidTr="00DF4901">
        <w:tc>
          <w:tcPr>
            <w:tcW w:w="828" w:type="dxa"/>
            <w:vAlign w:val="center"/>
          </w:tcPr>
          <w:p w:rsidR="00AF7EE9" w:rsidRPr="00AF7EE9" w:rsidRDefault="00AF7EE9" w:rsidP="00AF7EE9">
            <w:pPr>
              <w:spacing w:line="360" w:lineRule="auto"/>
              <w:jc w:val="center"/>
              <w:rPr>
                <w:rFonts w:ascii="宋体" w:eastAsia="宋体" w:hAnsi="宋体" w:cs="Times New Roman"/>
                <w:szCs w:val="21"/>
              </w:rPr>
            </w:pPr>
            <w:r w:rsidRPr="00AF7EE9">
              <w:rPr>
                <w:rFonts w:ascii="宋体" w:eastAsia="宋体" w:hAnsi="宋体" w:cs="Times New Roman" w:hint="eastAsia"/>
                <w:szCs w:val="21"/>
              </w:rPr>
              <w:t>4</w:t>
            </w:r>
          </w:p>
        </w:tc>
        <w:tc>
          <w:tcPr>
            <w:tcW w:w="1832"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配套软件</w:t>
            </w:r>
          </w:p>
        </w:tc>
        <w:tc>
          <w:tcPr>
            <w:tcW w:w="5548"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安装、升级、修复、更新维护、管理、备份、检查，日志记录等</w:t>
            </w:r>
          </w:p>
        </w:tc>
        <w:tc>
          <w:tcPr>
            <w:tcW w:w="900" w:type="dxa"/>
            <w:vAlign w:val="center"/>
          </w:tcPr>
          <w:p w:rsidR="00AF7EE9" w:rsidRPr="00AF7EE9" w:rsidRDefault="00AF7EE9" w:rsidP="00AF7EE9">
            <w:pPr>
              <w:spacing w:line="360" w:lineRule="auto"/>
              <w:jc w:val="center"/>
              <w:rPr>
                <w:rFonts w:ascii="宋体" w:eastAsia="宋体" w:hAnsi="宋体" w:cs="Times New Roman"/>
                <w:szCs w:val="21"/>
              </w:rPr>
            </w:pPr>
          </w:p>
        </w:tc>
      </w:tr>
      <w:tr w:rsidR="00AF7EE9" w:rsidRPr="00AF7EE9" w:rsidTr="00DF4901">
        <w:tc>
          <w:tcPr>
            <w:tcW w:w="828"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（三）</w:t>
            </w:r>
          </w:p>
        </w:tc>
        <w:tc>
          <w:tcPr>
            <w:tcW w:w="1832"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电子政务系统</w:t>
            </w:r>
          </w:p>
        </w:tc>
        <w:tc>
          <w:tcPr>
            <w:tcW w:w="5548"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河南河务局电子政务系统运行维护主要是做好省局机关的服务器、全局电子政务数据库、电子政务系统的日常运行、经常性维护。主要设备包括9台服务器，省局、市局、县局三级电子政务系统软件1套等应用系统的维护。</w:t>
            </w:r>
          </w:p>
        </w:tc>
        <w:tc>
          <w:tcPr>
            <w:tcW w:w="900" w:type="dxa"/>
            <w:vAlign w:val="center"/>
          </w:tcPr>
          <w:p w:rsidR="00AF7EE9" w:rsidRPr="00AF7EE9" w:rsidRDefault="00AF7EE9" w:rsidP="00AF7EE9">
            <w:pPr>
              <w:spacing w:line="360" w:lineRule="auto"/>
              <w:jc w:val="center"/>
              <w:rPr>
                <w:rFonts w:ascii="宋体" w:eastAsia="宋体" w:hAnsi="宋体" w:cs="Times New Roman"/>
                <w:szCs w:val="21"/>
              </w:rPr>
            </w:pPr>
          </w:p>
        </w:tc>
      </w:tr>
      <w:tr w:rsidR="00AF7EE9" w:rsidRPr="00AF7EE9" w:rsidTr="00DF4901">
        <w:tc>
          <w:tcPr>
            <w:tcW w:w="828" w:type="dxa"/>
            <w:vAlign w:val="center"/>
          </w:tcPr>
          <w:p w:rsidR="00AF7EE9" w:rsidRPr="00AF7EE9" w:rsidRDefault="00AF7EE9" w:rsidP="00AF7EE9">
            <w:pPr>
              <w:spacing w:line="360" w:lineRule="auto"/>
              <w:jc w:val="center"/>
              <w:rPr>
                <w:rFonts w:ascii="宋体" w:eastAsia="宋体" w:hAnsi="宋体" w:cs="Times New Roman"/>
                <w:szCs w:val="21"/>
              </w:rPr>
            </w:pPr>
            <w:r w:rsidRPr="00AF7EE9">
              <w:rPr>
                <w:rFonts w:ascii="宋体" w:eastAsia="宋体" w:hAnsi="宋体" w:cs="Times New Roman" w:hint="eastAsia"/>
                <w:szCs w:val="21"/>
              </w:rPr>
              <w:t>1</w:t>
            </w:r>
          </w:p>
        </w:tc>
        <w:tc>
          <w:tcPr>
            <w:tcW w:w="1832"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服务器</w:t>
            </w:r>
            <w:r w:rsidRPr="00AF7EE9">
              <w:rPr>
                <w:rFonts w:ascii="宋体" w:eastAsia="宋体" w:hAnsi="宋体" w:cs="Times New Roman"/>
                <w:szCs w:val="21"/>
              </w:rPr>
              <w:t>设备</w:t>
            </w:r>
          </w:p>
        </w:tc>
        <w:tc>
          <w:tcPr>
            <w:tcW w:w="5548"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szCs w:val="21"/>
              </w:rPr>
              <w:t>设备加电运行、看护、除尘，运行日志填写，设备运行状况观察、接口测试；服务器硬件测试、设置，备份配置文件；零部件更换，排除处理修复等。</w:t>
            </w:r>
          </w:p>
        </w:tc>
        <w:tc>
          <w:tcPr>
            <w:tcW w:w="900" w:type="dxa"/>
            <w:vAlign w:val="center"/>
          </w:tcPr>
          <w:p w:rsidR="00AF7EE9" w:rsidRPr="00AF7EE9" w:rsidRDefault="00AF7EE9" w:rsidP="00AF7EE9">
            <w:pPr>
              <w:spacing w:line="360" w:lineRule="auto"/>
              <w:jc w:val="center"/>
              <w:rPr>
                <w:rFonts w:ascii="宋体" w:eastAsia="宋体" w:hAnsi="宋体" w:cs="Times New Roman"/>
                <w:szCs w:val="21"/>
              </w:rPr>
            </w:pPr>
          </w:p>
        </w:tc>
      </w:tr>
      <w:tr w:rsidR="00AF7EE9" w:rsidRPr="00AF7EE9" w:rsidTr="00DF4901">
        <w:tc>
          <w:tcPr>
            <w:tcW w:w="828" w:type="dxa"/>
            <w:vAlign w:val="center"/>
          </w:tcPr>
          <w:p w:rsidR="00AF7EE9" w:rsidRPr="00AF7EE9" w:rsidRDefault="00AF7EE9" w:rsidP="00AF7EE9">
            <w:pPr>
              <w:spacing w:line="360" w:lineRule="auto"/>
              <w:jc w:val="center"/>
              <w:rPr>
                <w:rFonts w:ascii="宋体" w:eastAsia="宋体" w:hAnsi="宋体" w:cs="Times New Roman"/>
                <w:szCs w:val="21"/>
              </w:rPr>
            </w:pPr>
            <w:r w:rsidRPr="00AF7EE9">
              <w:rPr>
                <w:rFonts w:ascii="宋体" w:eastAsia="宋体" w:hAnsi="宋体" w:cs="Times New Roman" w:hint="eastAsia"/>
                <w:szCs w:val="21"/>
              </w:rPr>
              <w:t>2</w:t>
            </w:r>
          </w:p>
        </w:tc>
        <w:tc>
          <w:tcPr>
            <w:tcW w:w="1832"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电子政务系统</w:t>
            </w:r>
          </w:p>
        </w:tc>
        <w:tc>
          <w:tcPr>
            <w:tcW w:w="5548"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软件维护、</w:t>
            </w:r>
            <w:r w:rsidRPr="00AF7EE9">
              <w:rPr>
                <w:rFonts w:ascii="宋体" w:eastAsia="宋体" w:hAnsi="宋体" w:cs="Times New Roman"/>
                <w:szCs w:val="21"/>
              </w:rPr>
              <w:t>系统软件安装、修复、功能性测试，系统性测试，功能性升级，资料数据更新</w:t>
            </w:r>
            <w:r w:rsidRPr="00AF7EE9">
              <w:rPr>
                <w:rFonts w:ascii="宋体" w:eastAsia="宋体" w:hAnsi="宋体" w:cs="Times New Roman" w:hint="eastAsia"/>
                <w:szCs w:val="21"/>
              </w:rPr>
              <w:t>等</w:t>
            </w:r>
            <w:r w:rsidRPr="00AF7EE9">
              <w:rPr>
                <w:rFonts w:ascii="宋体" w:eastAsia="宋体" w:hAnsi="宋体" w:cs="Times New Roman"/>
                <w:szCs w:val="21"/>
              </w:rPr>
              <w:t>。</w:t>
            </w:r>
          </w:p>
        </w:tc>
        <w:tc>
          <w:tcPr>
            <w:tcW w:w="900" w:type="dxa"/>
            <w:vAlign w:val="center"/>
          </w:tcPr>
          <w:p w:rsidR="00AF7EE9" w:rsidRPr="00AF7EE9" w:rsidRDefault="00AF7EE9" w:rsidP="00AF7EE9">
            <w:pPr>
              <w:spacing w:line="360" w:lineRule="auto"/>
              <w:jc w:val="center"/>
              <w:rPr>
                <w:rFonts w:ascii="宋体" w:eastAsia="宋体" w:hAnsi="宋体" w:cs="Times New Roman"/>
                <w:szCs w:val="21"/>
              </w:rPr>
            </w:pPr>
          </w:p>
        </w:tc>
      </w:tr>
      <w:tr w:rsidR="00AF7EE9" w:rsidRPr="00AF7EE9" w:rsidTr="00DF4901">
        <w:tc>
          <w:tcPr>
            <w:tcW w:w="828" w:type="dxa"/>
            <w:vAlign w:val="center"/>
          </w:tcPr>
          <w:p w:rsidR="00AF7EE9" w:rsidRPr="00AF7EE9" w:rsidRDefault="00AF7EE9" w:rsidP="00AF7EE9">
            <w:pPr>
              <w:spacing w:line="360" w:lineRule="auto"/>
              <w:jc w:val="center"/>
              <w:rPr>
                <w:rFonts w:ascii="宋体" w:eastAsia="宋体" w:hAnsi="宋体" w:cs="Times New Roman"/>
                <w:szCs w:val="21"/>
              </w:rPr>
            </w:pPr>
            <w:r w:rsidRPr="00AF7EE9">
              <w:rPr>
                <w:rFonts w:ascii="宋体" w:eastAsia="宋体" w:hAnsi="宋体" w:cs="Times New Roman" w:hint="eastAsia"/>
                <w:szCs w:val="21"/>
              </w:rPr>
              <w:t>3</w:t>
            </w:r>
          </w:p>
        </w:tc>
        <w:tc>
          <w:tcPr>
            <w:tcW w:w="1832"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数据库</w:t>
            </w:r>
          </w:p>
        </w:tc>
        <w:tc>
          <w:tcPr>
            <w:tcW w:w="5548"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szCs w:val="21"/>
              </w:rPr>
              <w:t>安装、</w:t>
            </w:r>
            <w:r w:rsidRPr="00AF7EE9">
              <w:rPr>
                <w:rFonts w:ascii="宋体" w:eastAsia="宋体" w:hAnsi="宋体" w:cs="Times New Roman" w:hint="eastAsia"/>
                <w:szCs w:val="21"/>
              </w:rPr>
              <w:t>健康检查</w:t>
            </w:r>
            <w:r w:rsidRPr="00AF7EE9">
              <w:rPr>
                <w:rFonts w:ascii="宋体" w:eastAsia="宋体" w:hAnsi="宋体" w:cs="Times New Roman"/>
                <w:szCs w:val="21"/>
              </w:rPr>
              <w:t>、</w:t>
            </w:r>
            <w:r w:rsidRPr="00AF7EE9">
              <w:rPr>
                <w:rFonts w:ascii="宋体" w:eastAsia="宋体" w:hAnsi="宋体" w:cs="Times New Roman" w:hint="eastAsia"/>
                <w:szCs w:val="21"/>
              </w:rPr>
              <w:t>故障/问题处理</w:t>
            </w:r>
            <w:r w:rsidRPr="00AF7EE9">
              <w:rPr>
                <w:rFonts w:ascii="宋体" w:eastAsia="宋体" w:hAnsi="宋体" w:cs="Times New Roman"/>
                <w:szCs w:val="21"/>
              </w:rPr>
              <w:t>、</w:t>
            </w:r>
            <w:r w:rsidRPr="00AF7EE9">
              <w:rPr>
                <w:rFonts w:ascii="宋体" w:eastAsia="宋体" w:hAnsi="宋体" w:cs="Times New Roman" w:hint="eastAsia"/>
                <w:szCs w:val="21"/>
              </w:rPr>
              <w:t>补丁安装、小版本升级</w:t>
            </w:r>
            <w:r w:rsidRPr="00AF7EE9">
              <w:rPr>
                <w:rFonts w:ascii="宋体" w:eastAsia="宋体" w:hAnsi="宋体" w:cs="Times New Roman"/>
                <w:szCs w:val="21"/>
              </w:rPr>
              <w:t>，</w:t>
            </w:r>
            <w:r w:rsidRPr="00AF7EE9">
              <w:rPr>
                <w:rFonts w:ascii="宋体" w:eastAsia="宋体" w:hAnsi="宋体" w:cs="Times New Roman" w:hint="eastAsia"/>
                <w:szCs w:val="21"/>
              </w:rPr>
              <w:t>性能诊断与优化</w:t>
            </w:r>
            <w:r w:rsidRPr="00AF7EE9">
              <w:rPr>
                <w:rFonts w:ascii="宋体" w:eastAsia="宋体" w:hAnsi="宋体" w:cs="Times New Roman"/>
                <w:szCs w:val="21"/>
              </w:rPr>
              <w:t>，保持软件的安全性和稳定性</w:t>
            </w:r>
          </w:p>
        </w:tc>
        <w:tc>
          <w:tcPr>
            <w:tcW w:w="900" w:type="dxa"/>
            <w:vAlign w:val="center"/>
          </w:tcPr>
          <w:p w:rsidR="00AF7EE9" w:rsidRPr="00AF7EE9" w:rsidRDefault="00AF7EE9" w:rsidP="00AF7EE9">
            <w:pPr>
              <w:spacing w:line="360" w:lineRule="auto"/>
              <w:jc w:val="center"/>
              <w:rPr>
                <w:rFonts w:ascii="宋体" w:eastAsia="宋体" w:hAnsi="宋体" w:cs="Times New Roman"/>
                <w:szCs w:val="21"/>
              </w:rPr>
            </w:pPr>
          </w:p>
        </w:tc>
      </w:tr>
      <w:tr w:rsidR="00AF7EE9" w:rsidRPr="00AF7EE9" w:rsidTr="00DF4901">
        <w:tc>
          <w:tcPr>
            <w:tcW w:w="828" w:type="dxa"/>
            <w:vAlign w:val="center"/>
          </w:tcPr>
          <w:p w:rsidR="00AF7EE9" w:rsidRPr="00AF7EE9" w:rsidRDefault="00AF7EE9" w:rsidP="00AF7EE9">
            <w:pPr>
              <w:spacing w:line="360" w:lineRule="auto"/>
              <w:jc w:val="center"/>
              <w:rPr>
                <w:rFonts w:ascii="宋体" w:eastAsia="宋体" w:hAnsi="宋体" w:cs="Times New Roman"/>
                <w:szCs w:val="21"/>
              </w:rPr>
            </w:pPr>
            <w:r w:rsidRPr="00AF7EE9">
              <w:rPr>
                <w:rFonts w:ascii="宋体" w:eastAsia="宋体" w:hAnsi="宋体" w:cs="Times New Roman" w:hint="eastAsia"/>
                <w:szCs w:val="21"/>
              </w:rPr>
              <w:t>4</w:t>
            </w:r>
          </w:p>
        </w:tc>
        <w:tc>
          <w:tcPr>
            <w:tcW w:w="1832"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操作系统</w:t>
            </w:r>
          </w:p>
        </w:tc>
        <w:tc>
          <w:tcPr>
            <w:tcW w:w="5548"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操作系统的安装、升级、修复、更新，保持系统的安全稳定。</w:t>
            </w:r>
          </w:p>
        </w:tc>
        <w:tc>
          <w:tcPr>
            <w:tcW w:w="900" w:type="dxa"/>
            <w:vAlign w:val="center"/>
          </w:tcPr>
          <w:p w:rsidR="00AF7EE9" w:rsidRPr="00AF7EE9" w:rsidRDefault="00AF7EE9" w:rsidP="00AF7EE9">
            <w:pPr>
              <w:spacing w:line="360" w:lineRule="auto"/>
              <w:jc w:val="center"/>
              <w:rPr>
                <w:rFonts w:ascii="宋体" w:eastAsia="宋体" w:hAnsi="宋体" w:cs="Times New Roman"/>
                <w:szCs w:val="21"/>
              </w:rPr>
            </w:pPr>
          </w:p>
        </w:tc>
      </w:tr>
      <w:tr w:rsidR="00AF7EE9" w:rsidRPr="00AF7EE9" w:rsidTr="00DF4901">
        <w:tc>
          <w:tcPr>
            <w:tcW w:w="828" w:type="dxa"/>
            <w:vAlign w:val="center"/>
          </w:tcPr>
          <w:p w:rsidR="00AF7EE9" w:rsidRPr="00AF7EE9" w:rsidRDefault="00AF7EE9" w:rsidP="00AF7EE9">
            <w:pPr>
              <w:spacing w:line="360" w:lineRule="auto"/>
              <w:jc w:val="center"/>
              <w:rPr>
                <w:rFonts w:ascii="宋体" w:eastAsia="宋体" w:hAnsi="宋体" w:cs="Times New Roman"/>
                <w:szCs w:val="21"/>
              </w:rPr>
            </w:pPr>
            <w:r w:rsidRPr="00AF7EE9">
              <w:rPr>
                <w:rFonts w:ascii="宋体" w:eastAsia="宋体" w:hAnsi="宋体" w:cs="Times New Roman" w:hint="eastAsia"/>
                <w:szCs w:val="21"/>
              </w:rPr>
              <w:t>5</w:t>
            </w:r>
          </w:p>
        </w:tc>
        <w:tc>
          <w:tcPr>
            <w:tcW w:w="1832"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其他相关设施</w:t>
            </w:r>
          </w:p>
        </w:tc>
        <w:tc>
          <w:tcPr>
            <w:tcW w:w="5548"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szCs w:val="21"/>
              </w:rPr>
              <w:t>设备加电运行、看护、除尘，运行日志填写，</w:t>
            </w:r>
            <w:r w:rsidRPr="00AF7EE9">
              <w:rPr>
                <w:rFonts w:ascii="宋体" w:eastAsia="宋体" w:hAnsi="宋体" w:cs="Times New Roman" w:hint="eastAsia"/>
                <w:szCs w:val="21"/>
              </w:rPr>
              <w:t>系统</w:t>
            </w:r>
            <w:r w:rsidRPr="00AF7EE9">
              <w:rPr>
                <w:rFonts w:ascii="宋体" w:eastAsia="宋体" w:hAnsi="宋体" w:cs="Times New Roman"/>
                <w:szCs w:val="21"/>
              </w:rPr>
              <w:t>配置；</w:t>
            </w:r>
            <w:r w:rsidRPr="00AF7EE9">
              <w:rPr>
                <w:rFonts w:ascii="宋体" w:eastAsia="宋体" w:hAnsi="宋体" w:cs="Times New Roman" w:hint="eastAsia"/>
                <w:szCs w:val="21"/>
              </w:rPr>
              <w:t>软件维护；</w:t>
            </w:r>
            <w:r w:rsidRPr="00AF7EE9">
              <w:rPr>
                <w:rFonts w:ascii="宋体" w:eastAsia="宋体" w:hAnsi="宋体" w:cs="Times New Roman"/>
                <w:szCs w:val="21"/>
              </w:rPr>
              <w:t>零部件更换，排除处理修复等。</w:t>
            </w:r>
          </w:p>
        </w:tc>
        <w:tc>
          <w:tcPr>
            <w:tcW w:w="900" w:type="dxa"/>
            <w:vAlign w:val="center"/>
          </w:tcPr>
          <w:p w:rsidR="00AF7EE9" w:rsidRPr="00AF7EE9" w:rsidRDefault="00AF7EE9" w:rsidP="00AF7EE9">
            <w:pPr>
              <w:spacing w:line="360" w:lineRule="auto"/>
              <w:jc w:val="center"/>
              <w:rPr>
                <w:rFonts w:ascii="宋体" w:eastAsia="宋体" w:hAnsi="宋体" w:cs="Times New Roman"/>
                <w:szCs w:val="21"/>
              </w:rPr>
            </w:pPr>
          </w:p>
        </w:tc>
      </w:tr>
      <w:tr w:rsidR="00AF7EE9" w:rsidRPr="00AF7EE9" w:rsidTr="00DF4901">
        <w:tc>
          <w:tcPr>
            <w:tcW w:w="828"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（四）</w:t>
            </w:r>
          </w:p>
        </w:tc>
        <w:tc>
          <w:tcPr>
            <w:tcW w:w="1832"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视频会议系统</w:t>
            </w:r>
          </w:p>
        </w:tc>
        <w:tc>
          <w:tcPr>
            <w:tcW w:w="5548" w:type="dxa"/>
            <w:vAlign w:val="center"/>
          </w:tcPr>
          <w:p w:rsidR="00AF7EE9" w:rsidRPr="00AF7EE9" w:rsidRDefault="00AF7EE9" w:rsidP="00AF7EE9">
            <w:pPr>
              <w:spacing w:line="360" w:lineRule="auto"/>
              <w:rPr>
                <w:rFonts w:ascii="宋体" w:eastAsia="宋体" w:hAnsi="宋体" w:cs="Times New Roman"/>
                <w:szCs w:val="21"/>
              </w:rPr>
            </w:pPr>
            <w:bookmarkStart w:id="4" w:name="_Toc67302325"/>
            <w:bookmarkStart w:id="5" w:name="_Toc67303765"/>
            <w:r w:rsidRPr="00AF7EE9">
              <w:rPr>
                <w:rFonts w:ascii="宋体" w:eastAsia="宋体" w:hAnsi="宋体" w:cs="Times New Roman" w:hint="eastAsia"/>
                <w:szCs w:val="21"/>
              </w:rPr>
              <w:t>主要是做好视频会议系统的日常运行、经常性维护等工作。主要包括2台多点控制单元，视频终端2个、大屏系统一</w:t>
            </w:r>
            <w:r w:rsidRPr="00AF7EE9">
              <w:rPr>
                <w:rFonts w:ascii="宋体" w:eastAsia="宋体" w:hAnsi="宋体" w:cs="Times New Roman" w:hint="eastAsia"/>
                <w:szCs w:val="21"/>
              </w:rPr>
              <w:lastRenderedPageBreak/>
              <w:t>套相关的会议室配套设施。</w:t>
            </w:r>
            <w:bookmarkEnd w:id="4"/>
            <w:bookmarkEnd w:id="5"/>
          </w:p>
        </w:tc>
        <w:tc>
          <w:tcPr>
            <w:tcW w:w="900" w:type="dxa"/>
            <w:vAlign w:val="center"/>
          </w:tcPr>
          <w:p w:rsidR="00AF7EE9" w:rsidRPr="00AF7EE9" w:rsidRDefault="00AF7EE9" w:rsidP="00AF7EE9">
            <w:pPr>
              <w:spacing w:line="360" w:lineRule="auto"/>
              <w:jc w:val="center"/>
              <w:rPr>
                <w:rFonts w:ascii="宋体" w:eastAsia="宋体" w:hAnsi="宋体" w:cs="Times New Roman"/>
                <w:szCs w:val="21"/>
              </w:rPr>
            </w:pPr>
          </w:p>
        </w:tc>
      </w:tr>
      <w:tr w:rsidR="00AF7EE9" w:rsidRPr="00AF7EE9" w:rsidTr="00DF4901">
        <w:tc>
          <w:tcPr>
            <w:tcW w:w="828" w:type="dxa"/>
            <w:vAlign w:val="center"/>
          </w:tcPr>
          <w:p w:rsidR="00AF7EE9" w:rsidRPr="00AF7EE9" w:rsidRDefault="00AF7EE9" w:rsidP="00AF7EE9">
            <w:pPr>
              <w:spacing w:line="360" w:lineRule="auto"/>
              <w:jc w:val="center"/>
              <w:rPr>
                <w:rFonts w:ascii="宋体" w:eastAsia="宋体" w:hAnsi="宋体" w:cs="Times New Roman"/>
                <w:szCs w:val="21"/>
              </w:rPr>
            </w:pPr>
            <w:r w:rsidRPr="00AF7EE9">
              <w:rPr>
                <w:rFonts w:ascii="宋体" w:eastAsia="宋体" w:hAnsi="宋体" w:cs="Times New Roman" w:hint="eastAsia"/>
                <w:szCs w:val="21"/>
              </w:rPr>
              <w:lastRenderedPageBreak/>
              <w:t>1</w:t>
            </w:r>
          </w:p>
        </w:tc>
        <w:tc>
          <w:tcPr>
            <w:tcW w:w="1832"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多点控制单元（mcu）</w:t>
            </w:r>
          </w:p>
        </w:tc>
        <w:tc>
          <w:tcPr>
            <w:tcW w:w="5548"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设备日常检测，运行日志填写；设备年检、常规维护，零部件、维护材料消耗；设备日常清洁，防静电除尘。</w:t>
            </w:r>
          </w:p>
        </w:tc>
        <w:tc>
          <w:tcPr>
            <w:tcW w:w="900" w:type="dxa"/>
            <w:vAlign w:val="center"/>
          </w:tcPr>
          <w:p w:rsidR="00AF7EE9" w:rsidRPr="00AF7EE9" w:rsidRDefault="00AF7EE9" w:rsidP="00AF7EE9">
            <w:pPr>
              <w:spacing w:line="360" w:lineRule="auto"/>
              <w:jc w:val="center"/>
              <w:rPr>
                <w:rFonts w:ascii="宋体" w:eastAsia="宋体" w:hAnsi="宋体" w:cs="Times New Roman"/>
                <w:szCs w:val="21"/>
              </w:rPr>
            </w:pPr>
          </w:p>
        </w:tc>
      </w:tr>
      <w:tr w:rsidR="00AF7EE9" w:rsidRPr="00AF7EE9" w:rsidTr="00DF4901">
        <w:tc>
          <w:tcPr>
            <w:tcW w:w="828" w:type="dxa"/>
            <w:vAlign w:val="center"/>
          </w:tcPr>
          <w:p w:rsidR="00AF7EE9" w:rsidRPr="00AF7EE9" w:rsidRDefault="00AF7EE9" w:rsidP="00AF7EE9">
            <w:pPr>
              <w:spacing w:line="360" w:lineRule="auto"/>
              <w:jc w:val="center"/>
              <w:rPr>
                <w:rFonts w:ascii="宋体" w:eastAsia="宋体" w:hAnsi="宋体" w:cs="Times New Roman"/>
                <w:szCs w:val="21"/>
              </w:rPr>
            </w:pPr>
            <w:r w:rsidRPr="00AF7EE9">
              <w:rPr>
                <w:rFonts w:ascii="宋体" w:eastAsia="宋体" w:hAnsi="宋体" w:cs="Times New Roman" w:hint="eastAsia"/>
                <w:szCs w:val="21"/>
              </w:rPr>
              <w:t>2</w:t>
            </w:r>
          </w:p>
        </w:tc>
        <w:tc>
          <w:tcPr>
            <w:tcW w:w="1832"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视频终端</w:t>
            </w:r>
          </w:p>
        </w:tc>
        <w:tc>
          <w:tcPr>
            <w:tcW w:w="5548"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设备日常检测，运行日志填写；设备年检、常规维护，零部件、维护材料消耗；设备日常清洁，防静电除尘。</w:t>
            </w:r>
          </w:p>
        </w:tc>
        <w:tc>
          <w:tcPr>
            <w:tcW w:w="900" w:type="dxa"/>
            <w:vAlign w:val="center"/>
          </w:tcPr>
          <w:p w:rsidR="00AF7EE9" w:rsidRPr="00AF7EE9" w:rsidRDefault="00AF7EE9" w:rsidP="00AF7EE9">
            <w:pPr>
              <w:spacing w:line="360" w:lineRule="auto"/>
              <w:jc w:val="center"/>
              <w:rPr>
                <w:rFonts w:ascii="宋体" w:eastAsia="宋体" w:hAnsi="宋体" w:cs="Times New Roman"/>
                <w:szCs w:val="21"/>
              </w:rPr>
            </w:pPr>
          </w:p>
        </w:tc>
      </w:tr>
      <w:tr w:rsidR="00AF7EE9" w:rsidRPr="00AF7EE9" w:rsidTr="00DF4901">
        <w:tc>
          <w:tcPr>
            <w:tcW w:w="828" w:type="dxa"/>
            <w:vAlign w:val="center"/>
          </w:tcPr>
          <w:p w:rsidR="00AF7EE9" w:rsidRPr="00AF7EE9" w:rsidRDefault="00AF7EE9" w:rsidP="00AF7EE9">
            <w:pPr>
              <w:spacing w:line="360" w:lineRule="auto"/>
              <w:jc w:val="center"/>
              <w:rPr>
                <w:rFonts w:ascii="宋体" w:eastAsia="宋体" w:hAnsi="宋体" w:cs="Times New Roman"/>
                <w:szCs w:val="21"/>
              </w:rPr>
            </w:pPr>
            <w:r w:rsidRPr="00AF7EE9">
              <w:rPr>
                <w:rFonts w:ascii="宋体" w:eastAsia="宋体" w:hAnsi="宋体" w:cs="Times New Roman" w:hint="eastAsia"/>
                <w:szCs w:val="21"/>
              </w:rPr>
              <w:t>3</w:t>
            </w:r>
          </w:p>
        </w:tc>
        <w:tc>
          <w:tcPr>
            <w:tcW w:w="1832" w:type="dxa"/>
            <w:vAlign w:val="center"/>
          </w:tcPr>
          <w:p w:rsidR="00AF7EE9" w:rsidRPr="00AF7EE9" w:rsidRDefault="00AF7EE9" w:rsidP="00AF7EE9">
            <w:pPr>
              <w:spacing w:line="360" w:lineRule="auto"/>
              <w:rPr>
                <w:rFonts w:ascii="宋体" w:eastAsia="宋体" w:hAnsi="宋体" w:cs="Times New Roman"/>
                <w:szCs w:val="21"/>
              </w:rPr>
            </w:pPr>
            <w:bookmarkStart w:id="6" w:name="_Toc67303766"/>
            <w:bookmarkStart w:id="7" w:name="_Toc67302326"/>
            <w:r w:rsidRPr="00AF7EE9">
              <w:rPr>
                <w:rFonts w:ascii="宋体" w:eastAsia="宋体" w:hAnsi="宋体" w:cs="Times New Roman" w:hint="eastAsia"/>
                <w:szCs w:val="21"/>
              </w:rPr>
              <w:t>音频视频控制设施</w:t>
            </w:r>
            <w:bookmarkEnd w:id="6"/>
            <w:bookmarkEnd w:id="7"/>
          </w:p>
        </w:tc>
        <w:tc>
          <w:tcPr>
            <w:tcW w:w="5548"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设备日常检测，运行日志填写；设备年检、常规维护，零部件、维护材料消耗；设备日常清洁，防静电除尘。</w:t>
            </w:r>
          </w:p>
        </w:tc>
        <w:tc>
          <w:tcPr>
            <w:tcW w:w="900" w:type="dxa"/>
            <w:vAlign w:val="center"/>
          </w:tcPr>
          <w:p w:rsidR="00AF7EE9" w:rsidRPr="00AF7EE9" w:rsidRDefault="00AF7EE9" w:rsidP="00AF7EE9">
            <w:pPr>
              <w:spacing w:line="360" w:lineRule="auto"/>
              <w:jc w:val="center"/>
              <w:rPr>
                <w:rFonts w:ascii="宋体" w:eastAsia="宋体" w:hAnsi="宋体" w:cs="Times New Roman"/>
                <w:szCs w:val="21"/>
              </w:rPr>
            </w:pPr>
          </w:p>
        </w:tc>
      </w:tr>
      <w:tr w:rsidR="00AF7EE9" w:rsidRPr="00AF7EE9" w:rsidTr="00DF4901">
        <w:tc>
          <w:tcPr>
            <w:tcW w:w="828" w:type="dxa"/>
            <w:vAlign w:val="center"/>
          </w:tcPr>
          <w:p w:rsidR="00AF7EE9" w:rsidRPr="00AF7EE9" w:rsidRDefault="00AF7EE9" w:rsidP="00AF7EE9">
            <w:pPr>
              <w:spacing w:line="360" w:lineRule="auto"/>
              <w:jc w:val="center"/>
              <w:rPr>
                <w:rFonts w:ascii="宋体" w:eastAsia="宋体" w:hAnsi="宋体" w:cs="Times New Roman"/>
                <w:szCs w:val="21"/>
              </w:rPr>
            </w:pPr>
            <w:r w:rsidRPr="00AF7EE9">
              <w:rPr>
                <w:rFonts w:ascii="宋体" w:eastAsia="宋体" w:hAnsi="宋体" w:cs="Times New Roman" w:hint="eastAsia"/>
                <w:szCs w:val="21"/>
              </w:rPr>
              <w:t>4</w:t>
            </w:r>
          </w:p>
        </w:tc>
        <w:tc>
          <w:tcPr>
            <w:tcW w:w="1832"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其他视频会议系统相关设备及软件</w:t>
            </w:r>
          </w:p>
        </w:tc>
        <w:tc>
          <w:tcPr>
            <w:tcW w:w="5548"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设备日常检测，运行日志填写；设备年检、常规维护，零部件、维护材料消耗；设备日常清洁，防静电除尘。软件的安装、修正、测试，系统性测试，功能性升级。</w:t>
            </w:r>
          </w:p>
        </w:tc>
        <w:tc>
          <w:tcPr>
            <w:tcW w:w="900" w:type="dxa"/>
            <w:vAlign w:val="center"/>
          </w:tcPr>
          <w:p w:rsidR="00AF7EE9" w:rsidRPr="00AF7EE9" w:rsidRDefault="00AF7EE9" w:rsidP="00AF7EE9">
            <w:pPr>
              <w:spacing w:line="360" w:lineRule="auto"/>
              <w:jc w:val="center"/>
              <w:rPr>
                <w:rFonts w:ascii="宋体" w:eastAsia="宋体" w:hAnsi="宋体" w:cs="Times New Roman"/>
                <w:szCs w:val="21"/>
              </w:rPr>
            </w:pPr>
          </w:p>
        </w:tc>
      </w:tr>
      <w:tr w:rsidR="00AF7EE9" w:rsidRPr="00AF7EE9" w:rsidTr="00DF4901">
        <w:tc>
          <w:tcPr>
            <w:tcW w:w="828" w:type="dxa"/>
            <w:vAlign w:val="center"/>
          </w:tcPr>
          <w:p w:rsidR="00AF7EE9" w:rsidRPr="00AF7EE9" w:rsidRDefault="00AF7EE9" w:rsidP="00AF7EE9">
            <w:pPr>
              <w:spacing w:line="360" w:lineRule="auto"/>
              <w:jc w:val="center"/>
              <w:rPr>
                <w:rFonts w:ascii="宋体" w:eastAsia="宋体" w:hAnsi="宋体" w:cs="Times New Roman"/>
                <w:szCs w:val="21"/>
              </w:rPr>
            </w:pPr>
            <w:r w:rsidRPr="00AF7EE9">
              <w:rPr>
                <w:rFonts w:ascii="宋体" w:eastAsia="宋体" w:hAnsi="宋体" w:cs="Times New Roman" w:hint="eastAsia"/>
                <w:szCs w:val="21"/>
              </w:rPr>
              <w:t>5</w:t>
            </w:r>
          </w:p>
        </w:tc>
        <w:tc>
          <w:tcPr>
            <w:tcW w:w="1832"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会商室</w:t>
            </w:r>
            <w:r w:rsidRPr="00AF7EE9">
              <w:rPr>
                <w:rFonts w:ascii="宋体" w:eastAsia="宋体" w:hAnsi="宋体" w:cs="Times New Roman"/>
                <w:szCs w:val="21"/>
              </w:rPr>
              <w:t>大屏</w:t>
            </w:r>
          </w:p>
        </w:tc>
        <w:tc>
          <w:tcPr>
            <w:tcW w:w="5548"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设备日常检测，运行日志填写；设备年检、常规维护，零部件、维护材料消耗；设备日常清洁，防静电除尘</w:t>
            </w:r>
          </w:p>
        </w:tc>
        <w:tc>
          <w:tcPr>
            <w:tcW w:w="900" w:type="dxa"/>
            <w:vAlign w:val="center"/>
          </w:tcPr>
          <w:p w:rsidR="00AF7EE9" w:rsidRPr="00AF7EE9" w:rsidRDefault="00AF7EE9" w:rsidP="00AF7EE9">
            <w:pPr>
              <w:spacing w:line="360" w:lineRule="auto"/>
              <w:jc w:val="center"/>
              <w:rPr>
                <w:rFonts w:ascii="宋体" w:eastAsia="宋体" w:hAnsi="宋体" w:cs="Times New Roman"/>
                <w:szCs w:val="21"/>
              </w:rPr>
            </w:pPr>
          </w:p>
        </w:tc>
      </w:tr>
      <w:tr w:rsidR="00AF7EE9" w:rsidRPr="00AF7EE9" w:rsidTr="00DF4901">
        <w:tc>
          <w:tcPr>
            <w:tcW w:w="828"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（五）</w:t>
            </w:r>
          </w:p>
        </w:tc>
        <w:tc>
          <w:tcPr>
            <w:tcW w:w="1832"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基础环境</w:t>
            </w:r>
          </w:p>
        </w:tc>
        <w:tc>
          <w:tcPr>
            <w:tcW w:w="5548"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包含是为河南河务局信息系统提供可靠、稳定运行环境提供支撑的设施，主要包括机房专用空调、机房换气系统、机房消防照明系统、消防设施、电源系统、仪器仪表及其他耗材。保证机房环境保持合理的温湿度，保证机房专用空调和其他设备的供电。</w:t>
            </w:r>
          </w:p>
        </w:tc>
        <w:tc>
          <w:tcPr>
            <w:tcW w:w="900" w:type="dxa"/>
            <w:vAlign w:val="center"/>
          </w:tcPr>
          <w:p w:rsidR="00AF7EE9" w:rsidRPr="00AF7EE9" w:rsidRDefault="00AF7EE9" w:rsidP="00AF7EE9">
            <w:pPr>
              <w:spacing w:line="360" w:lineRule="auto"/>
              <w:jc w:val="center"/>
              <w:rPr>
                <w:rFonts w:ascii="宋体" w:eastAsia="宋体" w:hAnsi="宋体" w:cs="Times New Roman"/>
                <w:szCs w:val="21"/>
              </w:rPr>
            </w:pPr>
          </w:p>
        </w:tc>
      </w:tr>
      <w:tr w:rsidR="00AF7EE9" w:rsidRPr="00AF7EE9" w:rsidTr="00DF4901">
        <w:tc>
          <w:tcPr>
            <w:tcW w:w="828" w:type="dxa"/>
            <w:vAlign w:val="center"/>
          </w:tcPr>
          <w:p w:rsidR="00AF7EE9" w:rsidRPr="00AF7EE9" w:rsidRDefault="00AF7EE9" w:rsidP="00AF7EE9">
            <w:pPr>
              <w:spacing w:line="360" w:lineRule="auto"/>
              <w:jc w:val="center"/>
              <w:rPr>
                <w:rFonts w:ascii="宋体" w:eastAsia="宋体" w:hAnsi="宋体" w:cs="Times New Roman"/>
                <w:szCs w:val="21"/>
              </w:rPr>
            </w:pPr>
            <w:r w:rsidRPr="00AF7EE9">
              <w:rPr>
                <w:rFonts w:ascii="宋体" w:eastAsia="宋体" w:hAnsi="宋体" w:cs="Times New Roman" w:hint="eastAsia"/>
                <w:szCs w:val="21"/>
              </w:rPr>
              <w:t>1</w:t>
            </w:r>
          </w:p>
        </w:tc>
        <w:tc>
          <w:tcPr>
            <w:tcW w:w="1832"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szCs w:val="21"/>
              </w:rPr>
              <w:t>机房</w:t>
            </w:r>
            <w:r w:rsidRPr="00AF7EE9">
              <w:rPr>
                <w:rFonts w:ascii="宋体" w:eastAsia="宋体" w:hAnsi="宋体" w:cs="Times New Roman" w:hint="eastAsia"/>
                <w:szCs w:val="21"/>
              </w:rPr>
              <w:t>专用</w:t>
            </w:r>
            <w:r w:rsidRPr="00AF7EE9">
              <w:rPr>
                <w:rFonts w:ascii="宋体" w:eastAsia="宋体" w:hAnsi="宋体" w:cs="Times New Roman"/>
                <w:szCs w:val="21"/>
              </w:rPr>
              <w:t>空调</w:t>
            </w:r>
          </w:p>
        </w:tc>
        <w:tc>
          <w:tcPr>
            <w:tcW w:w="5548"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szCs w:val="21"/>
              </w:rPr>
              <w:t>设备日常检测，设备运行日志填写；设备年检、常规维护，零部件、维护材料消耗；设备日常清洁，防静电除尘。</w:t>
            </w:r>
          </w:p>
        </w:tc>
        <w:tc>
          <w:tcPr>
            <w:tcW w:w="900" w:type="dxa"/>
            <w:vAlign w:val="center"/>
          </w:tcPr>
          <w:p w:rsidR="00AF7EE9" w:rsidRPr="00AF7EE9" w:rsidRDefault="00AF7EE9" w:rsidP="00AF7EE9">
            <w:pPr>
              <w:spacing w:line="360" w:lineRule="auto"/>
              <w:jc w:val="center"/>
              <w:rPr>
                <w:rFonts w:ascii="宋体" w:eastAsia="宋体" w:hAnsi="宋体" w:cs="Times New Roman"/>
                <w:szCs w:val="21"/>
              </w:rPr>
            </w:pPr>
          </w:p>
        </w:tc>
      </w:tr>
      <w:tr w:rsidR="00AF7EE9" w:rsidRPr="00AF7EE9" w:rsidTr="00DF4901">
        <w:tc>
          <w:tcPr>
            <w:tcW w:w="828" w:type="dxa"/>
            <w:vAlign w:val="center"/>
          </w:tcPr>
          <w:p w:rsidR="00AF7EE9" w:rsidRPr="00AF7EE9" w:rsidRDefault="00AF7EE9" w:rsidP="00AF7EE9">
            <w:pPr>
              <w:spacing w:line="360" w:lineRule="auto"/>
              <w:jc w:val="center"/>
              <w:rPr>
                <w:rFonts w:ascii="宋体" w:eastAsia="宋体" w:hAnsi="宋体" w:cs="Times New Roman"/>
                <w:szCs w:val="21"/>
              </w:rPr>
            </w:pPr>
            <w:r w:rsidRPr="00AF7EE9">
              <w:rPr>
                <w:rFonts w:ascii="宋体" w:eastAsia="宋体" w:hAnsi="宋体" w:cs="Times New Roman" w:hint="eastAsia"/>
                <w:szCs w:val="21"/>
              </w:rPr>
              <w:t>2</w:t>
            </w:r>
          </w:p>
        </w:tc>
        <w:tc>
          <w:tcPr>
            <w:tcW w:w="1832"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szCs w:val="21"/>
              </w:rPr>
              <w:t>机房消防</w:t>
            </w:r>
          </w:p>
        </w:tc>
        <w:tc>
          <w:tcPr>
            <w:tcW w:w="5548"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szCs w:val="21"/>
              </w:rPr>
              <w:t>设备日常检测，设备运行日志填写；设备年检、常规维护，零部件、维护材料消耗；设备日常清洁，防静电除尘。</w:t>
            </w:r>
          </w:p>
        </w:tc>
        <w:tc>
          <w:tcPr>
            <w:tcW w:w="900" w:type="dxa"/>
            <w:vAlign w:val="center"/>
          </w:tcPr>
          <w:p w:rsidR="00AF7EE9" w:rsidRPr="00AF7EE9" w:rsidRDefault="00AF7EE9" w:rsidP="00AF7EE9">
            <w:pPr>
              <w:spacing w:line="360" w:lineRule="auto"/>
              <w:jc w:val="center"/>
              <w:rPr>
                <w:rFonts w:ascii="宋体" w:eastAsia="宋体" w:hAnsi="宋体" w:cs="Times New Roman"/>
                <w:szCs w:val="21"/>
              </w:rPr>
            </w:pPr>
          </w:p>
        </w:tc>
      </w:tr>
      <w:tr w:rsidR="00AF7EE9" w:rsidRPr="00AF7EE9" w:rsidTr="00DF4901">
        <w:tc>
          <w:tcPr>
            <w:tcW w:w="828" w:type="dxa"/>
            <w:vAlign w:val="center"/>
          </w:tcPr>
          <w:p w:rsidR="00AF7EE9" w:rsidRPr="00AF7EE9" w:rsidRDefault="00AF7EE9" w:rsidP="00AF7EE9">
            <w:pPr>
              <w:spacing w:line="360" w:lineRule="auto"/>
              <w:jc w:val="center"/>
              <w:rPr>
                <w:rFonts w:ascii="宋体" w:eastAsia="宋体" w:hAnsi="宋体" w:cs="Times New Roman"/>
                <w:szCs w:val="21"/>
              </w:rPr>
            </w:pPr>
            <w:r w:rsidRPr="00AF7EE9">
              <w:rPr>
                <w:rFonts w:ascii="宋体" w:eastAsia="宋体" w:hAnsi="宋体" w:cs="Times New Roman" w:hint="eastAsia"/>
                <w:szCs w:val="21"/>
              </w:rPr>
              <w:t>3</w:t>
            </w:r>
          </w:p>
        </w:tc>
        <w:tc>
          <w:tcPr>
            <w:tcW w:w="1832"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其他相关设施</w:t>
            </w:r>
          </w:p>
        </w:tc>
        <w:tc>
          <w:tcPr>
            <w:tcW w:w="5548"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szCs w:val="21"/>
              </w:rPr>
              <w:t>设备加电运行、看护、除尘，运行日志填写，</w:t>
            </w:r>
            <w:r w:rsidRPr="00AF7EE9">
              <w:rPr>
                <w:rFonts w:ascii="宋体" w:eastAsia="宋体" w:hAnsi="宋体" w:cs="Times New Roman" w:hint="eastAsia"/>
                <w:szCs w:val="21"/>
              </w:rPr>
              <w:t>设备</w:t>
            </w:r>
            <w:r w:rsidRPr="00AF7EE9">
              <w:rPr>
                <w:rFonts w:ascii="宋体" w:eastAsia="宋体" w:hAnsi="宋体" w:cs="Times New Roman"/>
                <w:szCs w:val="21"/>
              </w:rPr>
              <w:t>配置；零部件更换，排除处理修复等。</w:t>
            </w:r>
          </w:p>
        </w:tc>
        <w:tc>
          <w:tcPr>
            <w:tcW w:w="900" w:type="dxa"/>
            <w:vAlign w:val="center"/>
          </w:tcPr>
          <w:p w:rsidR="00AF7EE9" w:rsidRPr="00AF7EE9" w:rsidRDefault="00AF7EE9" w:rsidP="00AF7EE9">
            <w:pPr>
              <w:spacing w:line="360" w:lineRule="auto"/>
              <w:jc w:val="center"/>
              <w:rPr>
                <w:rFonts w:ascii="宋体" w:eastAsia="宋体" w:hAnsi="宋体" w:cs="Times New Roman"/>
                <w:szCs w:val="21"/>
              </w:rPr>
            </w:pPr>
          </w:p>
        </w:tc>
      </w:tr>
      <w:tr w:rsidR="00AF7EE9" w:rsidRPr="00AF7EE9" w:rsidTr="00DF4901">
        <w:tc>
          <w:tcPr>
            <w:tcW w:w="828" w:type="dxa"/>
            <w:vAlign w:val="center"/>
          </w:tcPr>
          <w:p w:rsidR="00AF7EE9" w:rsidRPr="00AF7EE9" w:rsidRDefault="00AF7EE9" w:rsidP="00AF7EE9">
            <w:pPr>
              <w:spacing w:line="360" w:lineRule="auto"/>
              <w:jc w:val="center"/>
              <w:rPr>
                <w:rFonts w:ascii="宋体" w:eastAsia="宋体" w:hAnsi="宋体" w:cs="Times New Roman"/>
                <w:szCs w:val="21"/>
              </w:rPr>
            </w:pPr>
            <w:r w:rsidRPr="00AF7EE9">
              <w:rPr>
                <w:rFonts w:ascii="宋体" w:eastAsia="宋体" w:hAnsi="宋体" w:cs="Times New Roman" w:hint="eastAsia"/>
                <w:szCs w:val="21"/>
              </w:rPr>
              <w:t>4</w:t>
            </w:r>
          </w:p>
        </w:tc>
        <w:tc>
          <w:tcPr>
            <w:tcW w:w="1832"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szCs w:val="21"/>
              </w:rPr>
              <w:t>UPS供电系统</w:t>
            </w:r>
          </w:p>
        </w:tc>
        <w:tc>
          <w:tcPr>
            <w:tcW w:w="5548" w:type="dxa"/>
            <w:vAlign w:val="center"/>
          </w:tcPr>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szCs w:val="21"/>
              </w:rPr>
              <w:t>设备日常检测，设备运行日志填写；设备年检、常规维护，零部件、维护材料消耗；设备日常清洁，防静电除尘。</w:t>
            </w:r>
          </w:p>
        </w:tc>
        <w:tc>
          <w:tcPr>
            <w:tcW w:w="900" w:type="dxa"/>
            <w:vAlign w:val="center"/>
          </w:tcPr>
          <w:p w:rsidR="00AF7EE9" w:rsidRPr="00AF7EE9" w:rsidRDefault="00AF7EE9" w:rsidP="00AF7EE9">
            <w:pPr>
              <w:spacing w:line="360" w:lineRule="auto"/>
              <w:jc w:val="center"/>
              <w:rPr>
                <w:rFonts w:ascii="宋体" w:eastAsia="宋体" w:hAnsi="宋体" w:cs="Times New Roman"/>
                <w:szCs w:val="21"/>
              </w:rPr>
            </w:pPr>
          </w:p>
        </w:tc>
      </w:tr>
    </w:tbl>
    <w:p w:rsidR="00AF7EE9" w:rsidRPr="00AF7EE9" w:rsidRDefault="00AF7EE9" w:rsidP="00AF7EE9">
      <w:pPr>
        <w:spacing w:line="360" w:lineRule="auto"/>
        <w:ind w:firstLineChars="400" w:firstLine="960"/>
        <w:rPr>
          <w:rFonts w:ascii="宋体" w:eastAsia="宋体" w:hAnsi="宋体" w:cs="Times New Roman"/>
          <w:sz w:val="24"/>
          <w:szCs w:val="24"/>
        </w:rPr>
      </w:pPr>
    </w:p>
    <w:p w:rsidR="00AF7EE9" w:rsidRPr="00AF7EE9" w:rsidRDefault="00AF7EE9" w:rsidP="00AF7EE9">
      <w:pPr>
        <w:spacing w:line="360" w:lineRule="auto"/>
        <w:rPr>
          <w:rFonts w:ascii="宋体" w:eastAsia="宋体" w:hAnsi="宋体" w:cs="Times New Roman"/>
          <w:b/>
          <w:bCs/>
          <w:sz w:val="24"/>
          <w:szCs w:val="24"/>
        </w:rPr>
      </w:pPr>
      <w:r w:rsidRPr="00AF7EE9">
        <w:rPr>
          <w:rFonts w:ascii="宋体" w:eastAsia="宋体" w:hAnsi="宋体" w:cs="Times New Roman" w:hint="eastAsia"/>
          <w:b/>
          <w:bCs/>
          <w:sz w:val="24"/>
          <w:szCs w:val="24"/>
        </w:rPr>
        <w:t>二、服务要求</w:t>
      </w:r>
    </w:p>
    <w:p w:rsidR="00AF7EE9" w:rsidRPr="00AF7EE9" w:rsidRDefault="00AF7EE9" w:rsidP="00AF7EE9">
      <w:pPr>
        <w:spacing w:line="360" w:lineRule="auto"/>
        <w:ind w:firstLineChars="200" w:firstLine="420"/>
        <w:rPr>
          <w:rFonts w:ascii="宋体" w:eastAsia="宋体" w:hAnsi="宋体" w:cs="Times New Roman"/>
          <w:szCs w:val="21"/>
        </w:rPr>
      </w:pPr>
      <w:r w:rsidRPr="00AF7EE9">
        <w:rPr>
          <w:rFonts w:ascii="宋体" w:eastAsia="宋体" w:hAnsi="宋体" w:cs="Times New Roman" w:hint="eastAsia"/>
          <w:szCs w:val="21"/>
        </w:rPr>
        <w:t>1、在合同有效期内，乙方将为甲方提供第一款规定的运行维护服务，完成相应的工作内容。技术性维护的具体内容和要求，以甲方预算的实施方案为准。</w:t>
      </w:r>
    </w:p>
    <w:p w:rsidR="00AF7EE9" w:rsidRPr="00AF7EE9" w:rsidRDefault="00AF7EE9" w:rsidP="00AF7EE9">
      <w:pPr>
        <w:spacing w:line="360" w:lineRule="auto"/>
        <w:ind w:firstLineChars="200" w:firstLine="420"/>
        <w:rPr>
          <w:rFonts w:ascii="宋体" w:eastAsia="宋体" w:hAnsi="宋体" w:cs="Times New Roman"/>
          <w:szCs w:val="21"/>
        </w:rPr>
      </w:pPr>
      <w:r w:rsidRPr="00AF7EE9">
        <w:rPr>
          <w:rFonts w:ascii="宋体" w:eastAsia="宋体" w:hAnsi="宋体" w:cs="Times New Roman" w:hint="eastAsia"/>
          <w:szCs w:val="21"/>
        </w:rPr>
        <w:lastRenderedPageBreak/>
        <w:t>2、乙方维护质量应达到黄委《信息系统运行维护任务与质量标准》（SZHH33-2009）。</w:t>
      </w:r>
    </w:p>
    <w:p w:rsidR="00AF7EE9" w:rsidRPr="00AF7EE9" w:rsidRDefault="00AF7EE9" w:rsidP="00AF7EE9">
      <w:pPr>
        <w:spacing w:line="360" w:lineRule="auto"/>
        <w:ind w:firstLineChars="200" w:firstLine="420"/>
        <w:rPr>
          <w:rFonts w:ascii="宋体" w:eastAsia="宋体" w:hAnsi="宋体" w:cs="Times New Roman"/>
          <w:szCs w:val="21"/>
        </w:rPr>
      </w:pPr>
      <w:r w:rsidRPr="00AF7EE9">
        <w:rPr>
          <w:rFonts w:ascii="宋体" w:eastAsia="宋体" w:hAnsi="宋体" w:cs="Times New Roman" w:hint="eastAsia"/>
          <w:szCs w:val="21"/>
        </w:rPr>
        <w:t>3、乙方应派有</w:t>
      </w:r>
      <w:r w:rsidRPr="00AF7EE9">
        <w:rPr>
          <w:rFonts w:ascii="宋体" w:eastAsia="宋体" w:hAnsi="宋体" w:cs="Times New Roman"/>
          <w:szCs w:val="21"/>
        </w:rPr>
        <w:t>3</w:t>
      </w:r>
      <w:r w:rsidRPr="00AF7EE9">
        <w:rPr>
          <w:rFonts w:ascii="宋体" w:eastAsia="宋体" w:hAnsi="宋体" w:cs="Times New Roman" w:hint="eastAsia"/>
          <w:szCs w:val="21"/>
        </w:rPr>
        <w:t>年以上工作经验、品行良好、技术熟练的技术人员，常驻甲方执行运行维护任务，人数不少于8人，驻甲方人员要遵守甲方有关的工作纪律。为了保证工作的连续性，驻甲方人员应保持稳定，确需换人时要征得甲方同意。</w:t>
      </w:r>
    </w:p>
    <w:p w:rsidR="00AF7EE9" w:rsidRPr="00AF7EE9" w:rsidRDefault="00AF7EE9" w:rsidP="00AF7EE9">
      <w:pPr>
        <w:spacing w:line="360" w:lineRule="auto"/>
        <w:ind w:firstLineChars="200" w:firstLine="420"/>
        <w:rPr>
          <w:rFonts w:ascii="宋体" w:eastAsia="宋体" w:hAnsi="宋体" w:cs="Times New Roman"/>
          <w:szCs w:val="21"/>
        </w:rPr>
      </w:pPr>
      <w:r w:rsidRPr="00AF7EE9">
        <w:rPr>
          <w:rFonts w:ascii="宋体" w:eastAsia="宋体" w:hAnsi="宋体" w:cs="Times New Roman" w:hint="eastAsia"/>
          <w:szCs w:val="21"/>
        </w:rPr>
        <w:t>4、现场人员解决不了的问题，由乙方负责协调相关厂商或其他资源解决，自身不能解决的，代表甲方联系相关的设备制造商、软件供应商或其他专业机构解决。</w:t>
      </w:r>
    </w:p>
    <w:p w:rsidR="00AF7EE9" w:rsidRPr="00AF7EE9" w:rsidRDefault="00AF7EE9" w:rsidP="00AF7EE9">
      <w:pPr>
        <w:spacing w:line="360" w:lineRule="auto"/>
        <w:ind w:firstLineChars="200" w:firstLine="420"/>
        <w:rPr>
          <w:rFonts w:ascii="宋体" w:eastAsia="宋体" w:hAnsi="宋体" w:cs="Times New Roman"/>
          <w:szCs w:val="21"/>
        </w:rPr>
      </w:pPr>
      <w:r w:rsidRPr="00AF7EE9">
        <w:rPr>
          <w:rFonts w:ascii="宋体" w:eastAsia="宋体" w:hAnsi="宋体" w:cs="Times New Roman" w:hint="eastAsia"/>
          <w:szCs w:val="21"/>
        </w:rPr>
        <w:t>5、设备的应急替换。如果维护的硬件设备（交换机、路由器、服务器、安全设备等）发生故障，乙方应及时修复，短期不能修复的，乙方应提供备用设备并在4小时内安装调试完成，涉及数据迁移的8小时内完成并上线。直到甲方设备修复（或更换）并顺利运行为止。</w:t>
      </w:r>
    </w:p>
    <w:p w:rsidR="00AF7EE9" w:rsidRPr="00AF7EE9" w:rsidRDefault="00AF7EE9" w:rsidP="00AF7EE9">
      <w:pPr>
        <w:spacing w:line="360" w:lineRule="auto"/>
        <w:ind w:firstLineChars="200" w:firstLine="420"/>
        <w:rPr>
          <w:rFonts w:ascii="宋体" w:eastAsia="宋体" w:hAnsi="宋体" w:cs="Times New Roman"/>
          <w:szCs w:val="21"/>
        </w:rPr>
      </w:pPr>
      <w:r w:rsidRPr="00AF7EE9">
        <w:rPr>
          <w:rFonts w:ascii="宋体" w:eastAsia="宋体" w:hAnsi="宋体" w:cs="Times New Roman" w:hint="eastAsia"/>
          <w:szCs w:val="21"/>
        </w:rPr>
        <w:t>6、在非汛期工作日内，乙方人员应提供及时的现场服务支持。硬件测试、软件调试、设备维修、维护等工作有可能影响甲方的正常使用时，乙方应尽量错开工作时间或者工作日，可能影响甲方正常工作的，应提前一天在电子政务系统发布通知。非工作时间乙方维护人员应保持24小时手机畅通，出现紧急情况乙方人员应在10分钟到达现场解决问题，一般故障30分钟内解决，严重故障4小时内解决。汛期按《河南河务局机关信息系统</w:t>
      </w:r>
      <w:r w:rsidRPr="00AF7EE9">
        <w:rPr>
          <w:rFonts w:ascii="宋体" w:eastAsia="宋体" w:hAnsi="宋体" w:cs="Times New Roman"/>
          <w:szCs w:val="21"/>
        </w:rPr>
        <w:t>值班细则</w:t>
      </w:r>
      <w:r w:rsidRPr="00AF7EE9">
        <w:rPr>
          <w:rFonts w:ascii="宋体" w:eastAsia="宋体" w:hAnsi="宋体" w:cs="Times New Roman" w:hint="eastAsia"/>
          <w:szCs w:val="21"/>
        </w:rPr>
        <w:t>（试行）》实行值班。</w:t>
      </w:r>
    </w:p>
    <w:p w:rsidR="00AF7EE9" w:rsidRPr="00AF7EE9" w:rsidRDefault="00AF7EE9" w:rsidP="00AF7EE9">
      <w:pPr>
        <w:spacing w:line="360" w:lineRule="auto"/>
        <w:ind w:firstLineChars="200" w:firstLine="420"/>
        <w:rPr>
          <w:rFonts w:ascii="宋体" w:eastAsia="宋体" w:hAnsi="宋体" w:cs="Times New Roman"/>
          <w:szCs w:val="21"/>
        </w:rPr>
      </w:pPr>
      <w:r w:rsidRPr="00AF7EE9">
        <w:rPr>
          <w:rFonts w:ascii="宋体" w:eastAsia="宋体" w:hAnsi="宋体" w:cs="Times New Roman" w:hint="eastAsia"/>
          <w:szCs w:val="21"/>
        </w:rPr>
        <w:t>7、硬件维护：乙方应对所有设备做到精细管理。动态维护机关用户的用户名称、房间号、计算机IP地址、硬件地址的对应表，熟悉各设备的技术状况和管理方法。做到随时可以登录合同第一款的相关设备、查看运行情况、进行相关管理等。在合同规定项目内解决除设备更换之外的所有故障。</w:t>
      </w:r>
    </w:p>
    <w:p w:rsidR="00AF7EE9" w:rsidRPr="00AF7EE9" w:rsidRDefault="00AF7EE9" w:rsidP="00AF7EE9">
      <w:pPr>
        <w:spacing w:line="360" w:lineRule="auto"/>
        <w:ind w:firstLineChars="200" w:firstLine="420"/>
        <w:rPr>
          <w:rFonts w:ascii="宋体" w:eastAsia="宋体" w:hAnsi="宋体" w:cs="Times New Roman"/>
          <w:szCs w:val="21"/>
        </w:rPr>
      </w:pPr>
      <w:r w:rsidRPr="00AF7EE9">
        <w:rPr>
          <w:rFonts w:ascii="宋体" w:eastAsia="宋体" w:hAnsi="宋体" w:cs="Times New Roman" w:hint="eastAsia"/>
          <w:szCs w:val="21"/>
        </w:rPr>
        <w:t>8、软件维护：软件维护包括适应性维护、完善性维护、版本升级等。</w:t>
      </w:r>
    </w:p>
    <w:p w:rsidR="00AF7EE9" w:rsidRPr="00AF7EE9" w:rsidRDefault="00AF7EE9" w:rsidP="00AF7EE9">
      <w:pPr>
        <w:spacing w:line="360" w:lineRule="auto"/>
        <w:ind w:firstLineChars="200" w:firstLine="420"/>
        <w:rPr>
          <w:rFonts w:ascii="宋体" w:eastAsia="宋体" w:hAnsi="宋体" w:cs="Times New Roman"/>
          <w:szCs w:val="21"/>
        </w:rPr>
      </w:pPr>
      <w:r w:rsidRPr="00AF7EE9">
        <w:rPr>
          <w:rFonts w:ascii="宋体" w:eastAsia="宋体" w:hAnsi="宋体" w:cs="Times New Roman" w:hint="eastAsia"/>
          <w:szCs w:val="21"/>
        </w:rPr>
        <w:t>9、环境维护：乙方负责11楼中心机房以及楼层配线间的环境保持，确保温、湿度、消防等符合机房运行要求。不允许无关人员进入机房，机房内严禁吸烟，不得在机房从事与运行维护无关的其他一切事情。</w:t>
      </w:r>
    </w:p>
    <w:p w:rsidR="00AF7EE9" w:rsidRPr="00AF7EE9" w:rsidRDefault="00AF7EE9" w:rsidP="00AF7EE9">
      <w:pPr>
        <w:spacing w:line="360" w:lineRule="auto"/>
        <w:ind w:firstLineChars="200" w:firstLine="420"/>
        <w:rPr>
          <w:rFonts w:ascii="宋体" w:eastAsia="宋体" w:hAnsi="宋体" w:cs="Times New Roman"/>
          <w:szCs w:val="21"/>
        </w:rPr>
      </w:pPr>
      <w:r w:rsidRPr="00AF7EE9">
        <w:rPr>
          <w:rFonts w:ascii="宋体" w:eastAsia="宋体" w:hAnsi="宋体" w:cs="Times New Roman" w:hint="eastAsia"/>
          <w:szCs w:val="21"/>
        </w:rPr>
        <w:t>10、乙方应做好运行维护日志、安全管理等工作。记录重要设备的运行状态、设备维修、维护、变更过程，故障原因、处理过程、处理结果等，保存好原始资料和原始介质。按要求做好数据备份和系统备份，确保数据安全、系统安全和网络安全。</w:t>
      </w:r>
    </w:p>
    <w:p w:rsidR="00AF7EE9" w:rsidRPr="00AF7EE9" w:rsidRDefault="00AF7EE9" w:rsidP="00AF7EE9">
      <w:pPr>
        <w:spacing w:line="360" w:lineRule="auto"/>
        <w:ind w:firstLineChars="200" w:firstLine="420"/>
        <w:rPr>
          <w:rFonts w:ascii="Times New Roman" w:eastAsia="宋体" w:hAnsi="Times New Roman" w:cs="Times New Roman" w:hint="eastAsia"/>
          <w:szCs w:val="21"/>
        </w:rPr>
      </w:pPr>
      <w:r w:rsidRPr="00AF7EE9">
        <w:rPr>
          <w:rFonts w:ascii="宋体" w:eastAsia="宋体" w:hAnsi="宋体" w:cs="Times New Roman" w:hint="eastAsia"/>
          <w:szCs w:val="21"/>
        </w:rPr>
        <w:t>11、</w:t>
      </w:r>
      <w:r w:rsidRPr="00AF7EE9">
        <w:rPr>
          <w:rFonts w:ascii="宋体" w:eastAsia="宋体" w:hAnsi="宋体" w:cs="宋体" w:hint="eastAsia"/>
          <w:bCs/>
          <w:szCs w:val="21"/>
        </w:rPr>
        <w:t>在服务期内，</w:t>
      </w:r>
      <w:r w:rsidRPr="00AF7EE9">
        <w:rPr>
          <w:rFonts w:ascii="Times New Roman" w:eastAsia="宋体" w:hAnsi="Times New Roman" w:cs="Times New Roman" w:hint="eastAsia"/>
          <w:szCs w:val="21"/>
        </w:rPr>
        <w:t>做好全年骨干网的网络安全保障，并为下属各单位提供网络技术咨询工作。</w:t>
      </w:r>
    </w:p>
    <w:p w:rsidR="00AF7EE9" w:rsidRPr="00AF7EE9" w:rsidRDefault="00AF7EE9" w:rsidP="00AF7EE9">
      <w:pPr>
        <w:spacing w:line="360" w:lineRule="auto"/>
        <w:ind w:firstLineChars="200" w:firstLine="420"/>
        <w:rPr>
          <w:rFonts w:ascii="宋体" w:eastAsia="宋体" w:hAnsi="宋体" w:cs="Times New Roman"/>
          <w:szCs w:val="21"/>
        </w:rPr>
      </w:pPr>
      <w:r w:rsidRPr="00AF7EE9">
        <w:rPr>
          <w:rFonts w:ascii="宋体" w:eastAsia="宋体" w:hAnsi="宋体" w:cs="Times New Roman" w:hint="eastAsia"/>
          <w:szCs w:val="21"/>
        </w:rPr>
        <w:t>12、除做好日常运行维护工作外，乙方还应提供防汛演练、调水调沙等重大活动期间的信息系统保障工作。</w:t>
      </w:r>
    </w:p>
    <w:p w:rsidR="00AF7EE9" w:rsidRPr="00AF7EE9" w:rsidRDefault="00AF7EE9" w:rsidP="00AF7EE9">
      <w:pPr>
        <w:spacing w:line="360" w:lineRule="auto"/>
        <w:ind w:firstLineChars="200" w:firstLine="420"/>
        <w:rPr>
          <w:rFonts w:ascii="宋体" w:eastAsia="宋体" w:hAnsi="宋体" w:cs="Times New Roman"/>
          <w:szCs w:val="21"/>
        </w:rPr>
      </w:pPr>
      <w:r w:rsidRPr="00AF7EE9">
        <w:rPr>
          <w:rFonts w:ascii="宋体" w:eastAsia="宋体" w:hAnsi="宋体" w:cs="Times New Roman" w:hint="eastAsia"/>
          <w:szCs w:val="21"/>
        </w:rPr>
        <w:lastRenderedPageBreak/>
        <w:t>13、乙方须提供质保服务至下一年度服务期开始。</w:t>
      </w:r>
    </w:p>
    <w:p w:rsidR="00AF7EE9" w:rsidRPr="00AF7EE9" w:rsidRDefault="00AF7EE9" w:rsidP="00AF7EE9">
      <w:pPr>
        <w:spacing w:line="360" w:lineRule="auto"/>
        <w:ind w:firstLineChars="200" w:firstLine="420"/>
        <w:rPr>
          <w:rFonts w:ascii="Times New Roman" w:eastAsia="宋体" w:hAnsi="Times New Roman" w:cs="Times New Roman"/>
        </w:rPr>
      </w:pPr>
      <w:r w:rsidRPr="00AF7EE9">
        <w:rPr>
          <w:rFonts w:ascii="宋体" w:eastAsia="宋体" w:hAnsi="宋体" w:cs="Times New Roman" w:hint="eastAsia"/>
          <w:szCs w:val="21"/>
        </w:rPr>
        <w:t>14、其他要求按照黄河水利委员会和黄河水利委员会河南河务局计算机网络管理办法的有关规定执行。</w:t>
      </w:r>
    </w:p>
    <w:p w:rsidR="00AF7EE9" w:rsidRPr="00AF7EE9" w:rsidRDefault="00AF7EE9" w:rsidP="00AF7EE9">
      <w:pPr>
        <w:spacing w:line="360" w:lineRule="auto"/>
        <w:rPr>
          <w:rFonts w:ascii="宋体" w:eastAsia="宋体" w:hAnsi="宋体" w:cs="Times New Roman"/>
          <w:szCs w:val="21"/>
        </w:rPr>
      </w:pPr>
      <w:r w:rsidRPr="00AF7EE9">
        <w:rPr>
          <w:rFonts w:ascii="宋体" w:eastAsia="宋体" w:hAnsi="宋体" w:cs="Times New Roman" w:hint="eastAsia"/>
          <w:b/>
          <w:bCs/>
          <w:sz w:val="24"/>
          <w:szCs w:val="24"/>
        </w:rPr>
        <w:t>三、项目执行时间：</w:t>
      </w:r>
      <w:r w:rsidRPr="00AF7EE9">
        <w:rPr>
          <w:rFonts w:ascii="宋体" w:eastAsia="宋体" w:hAnsi="宋体" w:cs="Times New Roman" w:hint="eastAsia"/>
          <w:szCs w:val="21"/>
        </w:rPr>
        <w:t>合同签订之日至2023年12月31日</w:t>
      </w:r>
    </w:p>
    <w:p w:rsidR="00AF7EE9" w:rsidRPr="00AF7EE9" w:rsidRDefault="00AF7EE9" w:rsidP="00AF7EE9">
      <w:pPr>
        <w:spacing w:line="360" w:lineRule="auto"/>
        <w:rPr>
          <w:rFonts w:ascii="宋体" w:eastAsia="宋体" w:hAnsi="宋体" w:cs="Times New Roman"/>
          <w:b/>
          <w:bCs/>
          <w:sz w:val="24"/>
          <w:szCs w:val="24"/>
        </w:rPr>
      </w:pPr>
      <w:r w:rsidRPr="00AF7EE9">
        <w:rPr>
          <w:rFonts w:ascii="宋体" w:eastAsia="宋体" w:hAnsi="宋体" w:cs="Times New Roman" w:hint="eastAsia"/>
          <w:b/>
          <w:bCs/>
          <w:sz w:val="24"/>
          <w:szCs w:val="24"/>
        </w:rPr>
        <w:t>四、项目预算：</w:t>
      </w:r>
      <w:r w:rsidRPr="00AF7EE9">
        <w:rPr>
          <w:rFonts w:ascii="宋体" w:eastAsia="宋体" w:hAnsi="宋体" w:cs="Times New Roman" w:hint="eastAsia"/>
          <w:szCs w:val="21"/>
        </w:rPr>
        <w:t>总额57.52万元</w:t>
      </w:r>
    </w:p>
    <w:p w:rsidR="00A02609" w:rsidRPr="00AF7EE9" w:rsidRDefault="00A02609"/>
    <w:sectPr w:rsidR="00A02609" w:rsidRPr="00AF7E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609" w:rsidRDefault="00A02609" w:rsidP="00AF7EE9">
      <w:r>
        <w:separator/>
      </w:r>
    </w:p>
  </w:endnote>
  <w:endnote w:type="continuationSeparator" w:id="1">
    <w:p w:rsidR="00A02609" w:rsidRDefault="00A02609" w:rsidP="00AF7E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609" w:rsidRDefault="00A02609" w:rsidP="00AF7EE9">
      <w:r>
        <w:separator/>
      </w:r>
    </w:p>
  </w:footnote>
  <w:footnote w:type="continuationSeparator" w:id="1">
    <w:p w:rsidR="00A02609" w:rsidRDefault="00A02609" w:rsidP="00AF7E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F7EE9"/>
    <w:rsid w:val="00A02609"/>
    <w:rsid w:val="00AF7E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F7E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F7EE9"/>
    <w:rPr>
      <w:sz w:val="18"/>
      <w:szCs w:val="18"/>
    </w:rPr>
  </w:style>
  <w:style w:type="paragraph" w:styleId="a4">
    <w:name w:val="footer"/>
    <w:basedOn w:val="a"/>
    <w:link w:val="Char0"/>
    <w:uiPriority w:val="99"/>
    <w:semiHidden/>
    <w:unhideWhenUsed/>
    <w:rsid w:val="00AF7EE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F7EE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593</Words>
  <Characters>3381</Characters>
  <Application>Microsoft Office Word</Application>
  <DocSecurity>0</DocSecurity>
  <Lines>28</Lines>
  <Paragraphs>7</Paragraphs>
  <ScaleCrop>false</ScaleCrop>
  <Company/>
  <LinksUpToDate>false</LinksUpToDate>
  <CharactersWithSpaces>3967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2023-05-16T07:53:00Z</dcterms:created>
  <dcterms:modified xsi:type="dcterms:W3CDTF">2023-05-16T07:53:00Z</dcterms:modified>
</cp:coreProperties>
</file>